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7AD" w:rsidRDefault="00E26D8E" w:rsidP="00B537AD">
      <w:pPr>
        <w:pStyle w:val="c39"/>
        <w:shd w:val="clear" w:color="auto" w:fill="FFFFFF"/>
        <w:spacing w:before="0" w:beforeAutospacing="0" w:after="0" w:afterAutospacing="0"/>
        <w:ind w:firstLine="382"/>
        <w:jc w:val="center"/>
        <w:rPr>
          <w:b/>
          <w:sz w:val="28"/>
          <w:szCs w:val="28"/>
        </w:rPr>
      </w:pPr>
      <w:r w:rsidRPr="00B537AD">
        <w:rPr>
          <w:b/>
          <w:sz w:val="28"/>
          <w:szCs w:val="28"/>
        </w:rPr>
        <w:t>Мастер-клас</w:t>
      </w:r>
      <w:r w:rsidR="00F766C3" w:rsidRPr="00B537AD">
        <w:rPr>
          <w:b/>
          <w:sz w:val="28"/>
          <w:szCs w:val="28"/>
        </w:rPr>
        <w:t>с</w:t>
      </w:r>
    </w:p>
    <w:p w:rsidR="00B537AD" w:rsidRDefault="00B537AD" w:rsidP="00B537AD">
      <w:pPr>
        <w:pStyle w:val="c39"/>
        <w:shd w:val="clear" w:color="auto" w:fill="FFFFFF"/>
        <w:spacing w:before="0" w:beforeAutospacing="0" w:after="0" w:afterAutospacing="0"/>
        <w:ind w:firstLine="382"/>
        <w:jc w:val="center"/>
        <w:rPr>
          <w:b/>
        </w:rPr>
      </w:pPr>
      <w:r>
        <w:rPr>
          <w:b/>
        </w:rPr>
        <w:t>учител</w:t>
      </w:r>
      <w:proofErr w:type="gramStart"/>
      <w:r>
        <w:rPr>
          <w:b/>
        </w:rPr>
        <w:t>я-</w:t>
      </w:r>
      <w:proofErr w:type="gramEnd"/>
      <w:r>
        <w:rPr>
          <w:b/>
        </w:rPr>
        <w:t xml:space="preserve"> логопеда МБДОУ «Детский сад №9»</w:t>
      </w:r>
    </w:p>
    <w:p w:rsidR="00B537AD" w:rsidRPr="00B537AD" w:rsidRDefault="00B537AD" w:rsidP="00B537AD">
      <w:pPr>
        <w:pStyle w:val="c39"/>
        <w:shd w:val="clear" w:color="auto" w:fill="FFFFFF"/>
        <w:spacing w:before="0" w:beforeAutospacing="0" w:after="0" w:afterAutospacing="0"/>
        <w:ind w:firstLine="382"/>
        <w:jc w:val="center"/>
        <w:rPr>
          <w:b/>
        </w:rPr>
      </w:pPr>
      <w:r>
        <w:rPr>
          <w:b/>
        </w:rPr>
        <w:t>Федоровой Н.В.</w:t>
      </w:r>
    </w:p>
    <w:p w:rsidR="00B537AD" w:rsidRDefault="00B537AD" w:rsidP="00B537AD">
      <w:pPr>
        <w:pStyle w:val="c39"/>
        <w:shd w:val="clear" w:color="auto" w:fill="FFFFFF"/>
        <w:spacing w:before="0" w:beforeAutospacing="0" w:after="0" w:afterAutospacing="0"/>
        <w:ind w:firstLine="382"/>
        <w:jc w:val="center"/>
        <w:rPr>
          <w:b/>
        </w:rPr>
      </w:pPr>
    </w:p>
    <w:p w:rsidR="00845F93" w:rsidRPr="00B537AD" w:rsidRDefault="00F766C3" w:rsidP="00B537AD">
      <w:pPr>
        <w:pStyle w:val="c39"/>
        <w:shd w:val="clear" w:color="auto" w:fill="FFFFFF"/>
        <w:spacing w:before="0" w:beforeAutospacing="0" w:after="0" w:afterAutospacing="0"/>
        <w:ind w:firstLine="382"/>
        <w:jc w:val="center"/>
        <w:rPr>
          <w:b/>
          <w:sz w:val="32"/>
          <w:szCs w:val="32"/>
        </w:rPr>
      </w:pPr>
      <w:r w:rsidRPr="00B537AD">
        <w:rPr>
          <w:b/>
          <w:sz w:val="32"/>
          <w:szCs w:val="32"/>
        </w:rPr>
        <w:t xml:space="preserve">«Использование нетрадиционных </w:t>
      </w:r>
      <w:proofErr w:type="spellStart"/>
      <w:r w:rsidRPr="00B537AD">
        <w:rPr>
          <w:b/>
          <w:sz w:val="32"/>
          <w:szCs w:val="32"/>
        </w:rPr>
        <w:t>здоровьесберегающих</w:t>
      </w:r>
      <w:proofErr w:type="spellEnd"/>
      <w:r w:rsidRPr="00B537AD">
        <w:rPr>
          <w:b/>
          <w:sz w:val="32"/>
          <w:szCs w:val="32"/>
        </w:rPr>
        <w:t xml:space="preserve"> </w:t>
      </w:r>
      <w:r w:rsidR="005C7895" w:rsidRPr="00B537AD">
        <w:rPr>
          <w:b/>
          <w:sz w:val="32"/>
          <w:szCs w:val="32"/>
        </w:rPr>
        <w:t>технологий в работе учител</w:t>
      </w:r>
      <w:proofErr w:type="gramStart"/>
      <w:r w:rsidR="005C7895" w:rsidRPr="00B537AD">
        <w:rPr>
          <w:b/>
          <w:sz w:val="32"/>
          <w:szCs w:val="32"/>
        </w:rPr>
        <w:t>я</w:t>
      </w:r>
      <w:r w:rsidR="00845F93" w:rsidRPr="00B537AD">
        <w:rPr>
          <w:b/>
          <w:sz w:val="32"/>
          <w:szCs w:val="32"/>
        </w:rPr>
        <w:t>-</w:t>
      </w:r>
      <w:proofErr w:type="gramEnd"/>
      <w:r w:rsidR="00845F93" w:rsidRPr="00B537AD">
        <w:rPr>
          <w:b/>
          <w:sz w:val="32"/>
          <w:szCs w:val="32"/>
        </w:rPr>
        <w:t xml:space="preserve"> логопеда с детьми с ОВЗ».</w:t>
      </w:r>
    </w:p>
    <w:p w:rsidR="00F766C3" w:rsidRPr="00B537AD" w:rsidRDefault="00F766C3" w:rsidP="00B537AD">
      <w:pPr>
        <w:pStyle w:val="c39"/>
        <w:shd w:val="clear" w:color="auto" w:fill="FFFFFF"/>
        <w:spacing w:before="0" w:beforeAutospacing="0" w:after="0" w:afterAutospacing="0"/>
        <w:ind w:firstLine="382"/>
        <w:jc w:val="center"/>
        <w:rPr>
          <w:b/>
          <w:sz w:val="32"/>
          <w:szCs w:val="32"/>
        </w:rPr>
      </w:pPr>
    </w:p>
    <w:p w:rsidR="00F766C3" w:rsidRDefault="00F766C3" w:rsidP="00845F93">
      <w:pPr>
        <w:pStyle w:val="c39"/>
        <w:shd w:val="clear" w:color="auto" w:fill="FFFFFF"/>
        <w:spacing w:before="0" w:beforeAutospacing="0" w:after="0" w:afterAutospacing="0"/>
        <w:ind w:firstLine="382"/>
        <w:jc w:val="both"/>
        <w:rPr>
          <w:b/>
        </w:rPr>
      </w:pPr>
      <w:r>
        <w:rPr>
          <w:b/>
        </w:rPr>
        <w:t>Пояснительная записка.</w:t>
      </w:r>
    </w:p>
    <w:p w:rsidR="00845F93" w:rsidRDefault="00845F93" w:rsidP="00845F93">
      <w:pPr>
        <w:pStyle w:val="c39"/>
        <w:shd w:val="clear" w:color="auto" w:fill="FFFFFF"/>
        <w:spacing w:before="0" w:beforeAutospacing="0" w:after="0" w:afterAutospacing="0"/>
        <w:ind w:firstLine="38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В последние годы много говорится об ухудшении здоровья детей.</w:t>
      </w:r>
      <w:r>
        <w:rPr>
          <w:rStyle w:val="c2"/>
          <w:b/>
          <w:bCs/>
          <w:color w:val="111111"/>
          <w:sz w:val="28"/>
          <w:szCs w:val="28"/>
        </w:rPr>
        <w:t> </w:t>
      </w:r>
      <w:r>
        <w:rPr>
          <w:rStyle w:val="c3"/>
          <w:color w:val="111111"/>
        </w:rPr>
        <w:t>Стрессовые социальные, экологические, психические нагрузки, уменьшение двигательной активности всё чаще приводят к отклонениям нравственного и физического здоровья подрастающего поколения. Поэтому одной из важнейших задач на современном этапе образования является сохранение и укрепление здоровья.</w:t>
      </w:r>
    </w:p>
    <w:p w:rsidR="00845F93" w:rsidRDefault="00845F93" w:rsidP="00845F93">
      <w:pPr>
        <w:pStyle w:val="c39"/>
        <w:shd w:val="clear" w:color="auto" w:fill="FFFFFF"/>
        <w:spacing w:before="0" w:beforeAutospacing="0" w:after="0" w:afterAutospacing="0"/>
        <w:ind w:firstLine="38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В настоящее время большой процент детей дошкольного и школьного возраста, проживающих в Российской Федерации, относятся к категории детей с ограниченными</w:t>
      </w:r>
      <w:r>
        <w:rPr>
          <w:rStyle w:val="c18"/>
          <w:b/>
          <w:bCs/>
          <w:color w:val="111111"/>
        </w:rPr>
        <w:t> </w:t>
      </w:r>
      <w:r>
        <w:rPr>
          <w:rStyle w:val="c3"/>
          <w:color w:val="111111"/>
        </w:rPr>
        <w:t>возможностями</w:t>
      </w:r>
      <w:r>
        <w:rPr>
          <w:rStyle w:val="c18"/>
          <w:b/>
          <w:bCs/>
          <w:color w:val="111111"/>
        </w:rPr>
        <w:t>,</w:t>
      </w:r>
      <w:r>
        <w:rPr>
          <w:rStyle w:val="c3"/>
          <w:color w:val="111111"/>
        </w:rPr>
        <w:t> вызванными различными отклонениями в состоянии здоровья</w:t>
      </w:r>
      <w:r>
        <w:rPr>
          <w:rStyle w:val="c18"/>
          <w:b/>
          <w:bCs/>
          <w:color w:val="111111"/>
        </w:rPr>
        <w:t>.</w:t>
      </w:r>
      <w:r>
        <w:rPr>
          <w:rStyle w:val="c3"/>
          <w:color w:val="111111"/>
        </w:rPr>
        <w:t> </w:t>
      </w:r>
    </w:p>
    <w:p w:rsidR="00845F93" w:rsidRDefault="00845F93" w:rsidP="00845F93">
      <w:pPr>
        <w:pStyle w:val="c39"/>
        <w:shd w:val="clear" w:color="auto" w:fill="FFFFFF"/>
        <w:spacing w:before="0" w:beforeAutospacing="0" w:after="0" w:afterAutospacing="0"/>
        <w:ind w:firstLine="38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Логопедическая практика показывает</w:t>
      </w:r>
      <w:r>
        <w:rPr>
          <w:rStyle w:val="c18"/>
          <w:b/>
          <w:bCs/>
          <w:color w:val="111111"/>
        </w:rPr>
        <w:t>,</w:t>
      </w:r>
      <w:r>
        <w:rPr>
          <w:rStyle w:val="c3"/>
          <w:color w:val="111111"/>
        </w:rPr>
        <w:t> что с каждым годом увеличивается количество детей с дизартрией, моторной, сенсорной алалией, заиканием. Дети с ограниченными возможностями здоровья, помимо речевых нарушений, а также нарушений познавательной деятельности, характеризуются нарушением двигательной сферы, ослабленным здоровьем</w:t>
      </w:r>
      <w:r>
        <w:rPr>
          <w:rStyle w:val="c18"/>
          <w:b/>
          <w:bCs/>
          <w:color w:val="111111"/>
        </w:rPr>
        <w:t>. </w:t>
      </w:r>
      <w:r>
        <w:rPr>
          <w:rStyle w:val="c3"/>
          <w:color w:val="111111"/>
        </w:rPr>
        <w:t>Ограниченные возможности здоровья препятствуют освоению образовательных программ и являются предпосылкой к нарушению взаимодействия детей с окружающим миром, обуславливают возникновение отклонений в их психическом развитии.</w:t>
      </w:r>
    </w:p>
    <w:p w:rsidR="00845F93" w:rsidRDefault="00845F93" w:rsidP="00845F93">
      <w:pPr>
        <w:pStyle w:val="c39"/>
        <w:shd w:val="clear" w:color="auto" w:fill="FFFFFF"/>
        <w:spacing w:before="0" w:beforeAutospacing="0" w:after="0" w:afterAutospacing="0"/>
        <w:ind w:firstLine="38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>Поэтому сохранение здоровья детей в процессе воспитания и обучения - одна из приоритетных задач современной педагогики. Согласно основным положениям Федеральных Государственных Стандартов дошкольного образования, особое внимание уделяется организации инклюзивного образования детей с ограниченными возможностями здоровья. Вовремя начатое и правильно организованное обучение таких детей, укрепление их психического здоровья позволят предотвратить или минимизировать вторичные по своему характеру нарушения, а также способствует их успешной социализации.</w:t>
      </w:r>
    </w:p>
    <w:p w:rsidR="00845F93" w:rsidRDefault="00845F93" w:rsidP="00845F93">
      <w:pPr>
        <w:pStyle w:val="c39"/>
        <w:shd w:val="clear" w:color="auto" w:fill="FFFFFF"/>
        <w:spacing w:before="0" w:beforeAutospacing="0" w:after="0" w:afterAutospacing="0"/>
        <w:ind w:firstLine="38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111111"/>
        </w:rPr>
        <w:t>Проблема:</w:t>
      </w:r>
      <w:r>
        <w:rPr>
          <w:rStyle w:val="c3"/>
          <w:color w:val="111111"/>
        </w:rPr>
        <w:t> Увеличение числа детей с речевой патологией с сопутствующими физическими, психическими и социальными расстройствами.</w:t>
      </w:r>
    </w:p>
    <w:p w:rsidR="00845F93" w:rsidRPr="00845F93" w:rsidRDefault="00845F93" w:rsidP="00845F93">
      <w:pPr>
        <w:pStyle w:val="c39"/>
        <w:shd w:val="clear" w:color="auto" w:fill="FFFFFF"/>
        <w:spacing w:before="0" w:beforeAutospacing="0" w:after="0" w:afterAutospacing="0"/>
        <w:ind w:firstLine="38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</w:rPr>
        <w:t xml:space="preserve">Таким образом, возникает необходимость проведения комплексной оздоровительно-коррекционной работы с данной категорией детей, усовершенствование традиционных методов коррекционного воздействия, а также использование новых, эффективных форм и методов обучения. В связи с этим актуальным становится вопрос о внедрении в практику логопедической работы с </w:t>
      </w:r>
      <w:r w:rsidRPr="00845F93">
        <w:rPr>
          <w:rStyle w:val="c3"/>
          <w:color w:val="111111"/>
        </w:rPr>
        <w:t>детьми</w:t>
      </w:r>
      <w:r w:rsidRPr="00845F93">
        <w:rPr>
          <w:rStyle w:val="c18"/>
          <w:bCs/>
          <w:color w:val="111111"/>
        </w:rPr>
        <w:t> </w:t>
      </w:r>
      <w:r w:rsidRPr="00845F93">
        <w:rPr>
          <w:rStyle w:val="c3"/>
          <w:color w:val="111111"/>
        </w:rPr>
        <w:t>ОВЗ</w:t>
      </w:r>
      <w:r w:rsidRPr="00845F93">
        <w:rPr>
          <w:rStyle w:val="c18"/>
          <w:bCs/>
          <w:color w:val="111111"/>
        </w:rPr>
        <w:t> </w:t>
      </w:r>
      <w:proofErr w:type="spellStart"/>
      <w:r w:rsidRPr="00845F93">
        <w:rPr>
          <w:rStyle w:val="c18"/>
          <w:bCs/>
          <w:color w:val="111111"/>
        </w:rPr>
        <w:t>здоровьесберегающих</w:t>
      </w:r>
      <w:proofErr w:type="spellEnd"/>
      <w:r w:rsidRPr="00845F93">
        <w:rPr>
          <w:rStyle w:val="c18"/>
          <w:bCs/>
          <w:color w:val="111111"/>
        </w:rPr>
        <w:t xml:space="preserve"> образовательных технологий</w:t>
      </w:r>
      <w:r w:rsidRPr="00845F93">
        <w:rPr>
          <w:rStyle w:val="c3"/>
          <w:color w:val="111111"/>
        </w:rPr>
        <w:t>.</w:t>
      </w:r>
    </w:p>
    <w:p w:rsidR="00845F93" w:rsidRPr="00FB1E6F" w:rsidRDefault="00845F93" w:rsidP="00845F93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41"/>
          <w:color w:val="000000"/>
        </w:rPr>
        <w:t>    </w:t>
      </w:r>
      <w:r>
        <w:rPr>
          <w:rStyle w:val="c31"/>
          <w:b/>
          <w:bCs/>
          <w:color w:val="000000"/>
        </w:rPr>
        <w:t>Цель мастер-класса</w:t>
      </w:r>
      <w:r>
        <w:rPr>
          <w:rStyle w:val="c31"/>
          <w:rFonts w:ascii="Arial" w:hAnsi="Arial" w:cs="Arial"/>
          <w:b/>
          <w:bCs/>
          <w:color w:val="000000"/>
        </w:rPr>
        <w:t>:</w:t>
      </w:r>
      <w:r>
        <w:rPr>
          <w:rStyle w:val="c52"/>
          <w:rFonts w:ascii="Arial" w:hAnsi="Arial" w:cs="Arial"/>
          <w:color w:val="000000"/>
        </w:rPr>
        <w:t> </w:t>
      </w:r>
      <w:r w:rsidR="00FB1E6F" w:rsidRPr="00FB1E6F">
        <w:rPr>
          <w:rStyle w:val="c52"/>
          <w:color w:val="000000"/>
        </w:rPr>
        <w:t xml:space="preserve">поделиться опытом с педагогами по </w:t>
      </w:r>
      <w:r w:rsidR="00FB1E6F" w:rsidRPr="00FB1E6F">
        <w:rPr>
          <w:rStyle w:val="c0"/>
          <w:color w:val="000000"/>
        </w:rPr>
        <w:t>созданию</w:t>
      </w:r>
      <w:r w:rsidRPr="00FB1E6F">
        <w:rPr>
          <w:rStyle w:val="c0"/>
          <w:color w:val="000000"/>
        </w:rPr>
        <w:t xml:space="preserve"> условий для сохранения, укрепления здоровья детей с ОВЗ посредством </w:t>
      </w:r>
      <w:proofErr w:type="spellStart"/>
      <w:r w:rsidRPr="00FB1E6F">
        <w:rPr>
          <w:rStyle w:val="c0"/>
          <w:color w:val="000000"/>
        </w:rPr>
        <w:t>здоровьесберегающих</w:t>
      </w:r>
      <w:proofErr w:type="spellEnd"/>
      <w:r w:rsidRPr="00FB1E6F">
        <w:rPr>
          <w:rStyle w:val="c0"/>
          <w:color w:val="000000"/>
        </w:rPr>
        <w:t xml:space="preserve"> технологий.</w:t>
      </w:r>
    </w:p>
    <w:p w:rsidR="00845F93" w:rsidRDefault="00845F93" w:rsidP="00845F93">
      <w:pPr>
        <w:pStyle w:val="c3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1"/>
          <w:rFonts w:ascii="Arial" w:hAnsi="Arial" w:cs="Arial"/>
          <w:b/>
          <w:bCs/>
          <w:color w:val="000000"/>
        </w:rPr>
        <w:t> Задачи:</w:t>
      </w:r>
      <w:r>
        <w:rPr>
          <w:rStyle w:val="c69"/>
          <w:rFonts w:ascii="Arial" w:hAnsi="Arial" w:cs="Arial"/>
          <w:color w:val="666666"/>
          <w:sz w:val="23"/>
          <w:szCs w:val="23"/>
        </w:rPr>
        <w:t> </w:t>
      </w:r>
    </w:p>
    <w:p w:rsidR="00F766C3" w:rsidRPr="00FE01AC" w:rsidRDefault="00845F93" w:rsidP="00845F93">
      <w:pPr>
        <w:pStyle w:val="c23"/>
        <w:shd w:val="clear" w:color="auto" w:fill="FFFFFF"/>
        <w:spacing w:before="0" w:beforeAutospacing="0" w:after="0" w:afterAutospacing="0"/>
        <w:ind w:left="780"/>
        <w:rPr>
          <w:rStyle w:val="c0"/>
          <w:color w:val="000000"/>
        </w:rPr>
      </w:pPr>
      <w:r w:rsidRPr="00FE01AC">
        <w:rPr>
          <w:rStyle w:val="c0"/>
          <w:color w:val="000000"/>
        </w:rPr>
        <w:t>1.</w:t>
      </w:r>
      <w:r w:rsidR="00F766C3" w:rsidRPr="00FE01AC">
        <w:t xml:space="preserve"> Раскрыть значение </w:t>
      </w:r>
      <w:proofErr w:type="spellStart"/>
      <w:r w:rsidR="00F766C3" w:rsidRPr="00FE01AC">
        <w:t>здоровьесберегающий</w:t>
      </w:r>
      <w:proofErr w:type="spellEnd"/>
      <w:r w:rsidR="00F766C3" w:rsidRPr="00FE01AC">
        <w:t xml:space="preserve"> технологий;</w:t>
      </w:r>
      <w:r w:rsidRPr="00FE01AC">
        <w:rPr>
          <w:rStyle w:val="c0"/>
          <w:color w:val="000000"/>
        </w:rPr>
        <w:t xml:space="preserve"> </w:t>
      </w:r>
    </w:p>
    <w:p w:rsidR="00845F93" w:rsidRPr="00FE01AC" w:rsidRDefault="00FE01AC" w:rsidP="00FE01AC">
      <w:pPr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F766C3" w:rsidRPr="00FE01AC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B537AD">
        <w:rPr>
          <w:rStyle w:val="c0"/>
          <w:rFonts w:ascii="Times New Roman" w:hAnsi="Times New Roman" w:cs="Times New Roman"/>
          <w:color w:val="000000"/>
          <w:sz w:val="24"/>
          <w:szCs w:val="24"/>
        </w:rPr>
        <w:t>П</w:t>
      </w:r>
      <w:r w:rsidRPr="00FE01AC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оказать примеры практического применения </w:t>
      </w:r>
      <w:proofErr w:type="spellStart"/>
      <w:r w:rsidRPr="00FE01AC">
        <w:rPr>
          <w:rStyle w:val="c0"/>
          <w:rFonts w:ascii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FE01AC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технологий в непосредственной деятельности педагогов.</w:t>
      </w:r>
    </w:p>
    <w:p w:rsidR="005C7895" w:rsidRPr="00FE01AC" w:rsidRDefault="005C7895" w:rsidP="005C7895">
      <w:pPr>
        <w:rPr>
          <w:rFonts w:ascii="Times New Roman" w:hAnsi="Times New Roman" w:cs="Times New Roman"/>
          <w:sz w:val="24"/>
          <w:szCs w:val="24"/>
        </w:rPr>
      </w:pPr>
      <w:r w:rsidRPr="00FE01AC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FE01AC">
        <w:rPr>
          <w:rFonts w:ascii="Times New Roman" w:hAnsi="Times New Roman" w:cs="Times New Roman"/>
          <w:sz w:val="24"/>
          <w:szCs w:val="24"/>
        </w:rPr>
        <w:t>: э</w:t>
      </w:r>
      <w:r w:rsidR="00935F9B" w:rsidRPr="00FE01AC">
        <w:rPr>
          <w:rFonts w:ascii="Times New Roman" w:hAnsi="Times New Roman" w:cs="Times New Roman"/>
          <w:sz w:val="24"/>
          <w:szCs w:val="24"/>
        </w:rPr>
        <w:t>лектронная презентация,</w:t>
      </w:r>
      <w:r w:rsidRPr="00FE01AC">
        <w:rPr>
          <w:rFonts w:ascii="Times New Roman" w:hAnsi="Times New Roman" w:cs="Times New Roman"/>
          <w:sz w:val="24"/>
          <w:szCs w:val="24"/>
        </w:rPr>
        <w:t xml:space="preserve"> </w:t>
      </w:r>
      <w:r w:rsidR="00FE01AC">
        <w:rPr>
          <w:rFonts w:ascii="Times New Roman" w:hAnsi="Times New Roman" w:cs="Times New Roman"/>
          <w:sz w:val="24"/>
          <w:szCs w:val="24"/>
        </w:rPr>
        <w:t xml:space="preserve">ароматизированные мешочки, ароматизированное тесто, пособие к методике «Цветной дождь», </w:t>
      </w:r>
      <w:proofErr w:type="spellStart"/>
      <w:r w:rsidR="00FE01AC">
        <w:rPr>
          <w:rFonts w:ascii="Times New Roman" w:hAnsi="Times New Roman" w:cs="Times New Roman"/>
          <w:sz w:val="24"/>
          <w:szCs w:val="24"/>
        </w:rPr>
        <w:t>дид</w:t>
      </w:r>
      <w:proofErr w:type="gramStart"/>
      <w:r w:rsidR="00FE01AC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="00FE01AC">
        <w:rPr>
          <w:rFonts w:ascii="Times New Roman" w:hAnsi="Times New Roman" w:cs="Times New Roman"/>
          <w:sz w:val="24"/>
          <w:szCs w:val="24"/>
        </w:rPr>
        <w:t>гра</w:t>
      </w:r>
      <w:proofErr w:type="spellEnd"/>
      <w:r w:rsidR="00FE01AC">
        <w:rPr>
          <w:rFonts w:ascii="Times New Roman" w:hAnsi="Times New Roman" w:cs="Times New Roman"/>
          <w:sz w:val="24"/>
          <w:szCs w:val="24"/>
        </w:rPr>
        <w:t xml:space="preserve"> «Звуки и цвет», </w:t>
      </w:r>
      <w:r w:rsidR="00FE01AC">
        <w:rPr>
          <w:rFonts w:ascii="Times New Roman" w:hAnsi="Times New Roman" w:cs="Times New Roman"/>
          <w:sz w:val="24"/>
          <w:szCs w:val="24"/>
        </w:rPr>
        <w:lastRenderedPageBreak/>
        <w:t xml:space="preserve">«Радуга настроения», музыкальная запись </w:t>
      </w:r>
      <w:proofErr w:type="spellStart"/>
      <w:r w:rsidR="00FE01AC">
        <w:rPr>
          <w:rFonts w:ascii="Times New Roman" w:hAnsi="Times New Roman" w:cs="Times New Roman"/>
          <w:sz w:val="24"/>
          <w:szCs w:val="24"/>
        </w:rPr>
        <w:t>А.Железновой</w:t>
      </w:r>
      <w:proofErr w:type="spellEnd"/>
      <w:r w:rsidRPr="00FE01AC">
        <w:rPr>
          <w:rFonts w:ascii="Times New Roman" w:hAnsi="Times New Roman" w:cs="Times New Roman"/>
          <w:sz w:val="24"/>
          <w:szCs w:val="24"/>
        </w:rPr>
        <w:t xml:space="preserve"> «У жирафа пятна, пятна»,</w:t>
      </w:r>
      <w:r w:rsidR="005731B1">
        <w:rPr>
          <w:rFonts w:ascii="Times New Roman" w:hAnsi="Times New Roman" w:cs="Times New Roman"/>
          <w:sz w:val="24"/>
          <w:szCs w:val="24"/>
        </w:rPr>
        <w:t xml:space="preserve"> «</w:t>
      </w:r>
      <w:r w:rsidR="00FE01AC">
        <w:rPr>
          <w:rFonts w:ascii="Times New Roman" w:hAnsi="Times New Roman" w:cs="Times New Roman"/>
          <w:sz w:val="24"/>
          <w:szCs w:val="24"/>
        </w:rPr>
        <w:t xml:space="preserve">Су- </w:t>
      </w:r>
      <w:proofErr w:type="spellStart"/>
      <w:r w:rsidR="00FE01AC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="005731B1">
        <w:rPr>
          <w:rFonts w:ascii="Times New Roman" w:hAnsi="Times New Roman" w:cs="Times New Roman"/>
          <w:sz w:val="24"/>
          <w:szCs w:val="24"/>
        </w:rPr>
        <w:t>»</w:t>
      </w:r>
      <w:r w:rsidR="00FE01A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E01AC">
        <w:rPr>
          <w:rFonts w:ascii="Times New Roman" w:hAnsi="Times New Roman" w:cs="Times New Roman"/>
          <w:sz w:val="24"/>
          <w:szCs w:val="24"/>
        </w:rPr>
        <w:t>массажеры</w:t>
      </w:r>
      <w:proofErr w:type="spellEnd"/>
      <w:r w:rsidR="005731B1">
        <w:rPr>
          <w:rFonts w:ascii="Times New Roman" w:hAnsi="Times New Roman" w:cs="Times New Roman"/>
          <w:sz w:val="24"/>
          <w:szCs w:val="24"/>
        </w:rPr>
        <w:t>, песочница, трубочки, маленькие игрушки.</w:t>
      </w:r>
    </w:p>
    <w:p w:rsidR="005C7895" w:rsidRPr="00FE01AC" w:rsidRDefault="005C7895" w:rsidP="005C7895">
      <w:pPr>
        <w:rPr>
          <w:rFonts w:ascii="Times New Roman" w:hAnsi="Times New Roman" w:cs="Times New Roman"/>
          <w:sz w:val="24"/>
          <w:szCs w:val="24"/>
        </w:rPr>
      </w:pPr>
      <w:r w:rsidRPr="00FE01AC">
        <w:rPr>
          <w:rFonts w:ascii="Times New Roman" w:hAnsi="Times New Roman" w:cs="Times New Roman"/>
          <w:sz w:val="24"/>
          <w:szCs w:val="24"/>
        </w:rPr>
        <w:t xml:space="preserve"> </w:t>
      </w:r>
      <w:r w:rsidRPr="005731B1">
        <w:rPr>
          <w:rFonts w:ascii="Times New Roman" w:hAnsi="Times New Roman" w:cs="Times New Roman"/>
          <w:b/>
          <w:sz w:val="24"/>
          <w:szCs w:val="24"/>
        </w:rPr>
        <w:t>Методы работы с аудиторией</w:t>
      </w:r>
      <w:r w:rsidR="005731B1">
        <w:rPr>
          <w:rFonts w:ascii="Times New Roman" w:hAnsi="Times New Roman" w:cs="Times New Roman"/>
          <w:sz w:val="24"/>
          <w:szCs w:val="24"/>
        </w:rPr>
        <w:t>: беседа</w:t>
      </w:r>
      <w:r w:rsidRPr="00FE01AC">
        <w:rPr>
          <w:rFonts w:ascii="Times New Roman" w:hAnsi="Times New Roman" w:cs="Times New Roman"/>
          <w:sz w:val="24"/>
          <w:szCs w:val="24"/>
        </w:rPr>
        <w:t>, практикум.</w:t>
      </w:r>
    </w:p>
    <w:p w:rsidR="005731B1" w:rsidRDefault="005731B1" w:rsidP="005C78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895" w:rsidRPr="005731B1" w:rsidRDefault="005C7895" w:rsidP="005C78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1B1">
        <w:rPr>
          <w:rFonts w:ascii="Times New Roman" w:hAnsi="Times New Roman" w:cs="Times New Roman"/>
          <w:b/>
          <w:sz w:val="24"/>
          <w:szCs w:val="24"/>
        </w:rPr>
        <w:t>Ход мастер – класса:</w:t>
      </w:r>
    </w:p>
    <w:p w:rsidR="00E26D8E" w:rsidRPr="00FE01AC" w:rsidRDefault="005C7895" w:rsidP="005C7895">
      <w:pPr>
        <w:rPr>
          <w:rFonts w:ascii="Times New Roman" w:hAnsi="Times New Roman" w:cs="Times New Roman"/>
          <w:sz w:val="24"/>
          <w:szCs w:val="24"/>
        </w:rPr>
      </w:pPr>
      <w:r w:rsidRPr="00FE01AC">
        <w:rPr>
          <w:rFonts w:ascii="Times New Roman" w:hAnsi="Times New Roman" w:cs="Times New Roman"/>
          <w:sz w:val="24"/>
          <w:szCs w:val="24"/>
        </w:rPr>
        <w:t xml:space="preserve"> Здравствуйте, уважаемые гос</w:t>
      </w:r>
      <w:r w:rsidR="005731B1">
        <w:rPr>
          <w:rFonts w:ascii="Times New Roman" w:hAnsi="Times New Roman" w:cs="Times New Roman"/>
          <w:sz w:val="24"/>
          <w:szCs w:val="24"/>
        </w:rPr>
        <w:t>ти! Я рада вас приветствовать в нашем детском саду. С</w:t>
      </w:r>
      <w:r w:rsidRPr="00FE01AC">
        <w:rPr>
          <w:rFonts w:ascii="Times New Roman" w:hAnsi="Times New Roman" w:cs="Times New Roman"/>
          <w:sz w:val="24"/>
          <w:szCs w:val="24"/>
        </w:rPr>
        <w:t xml:space="preserve">егодня я хочу познакомить вас с некоторыми </w:t>
      </w:r>
      <w:proofErr w:type="spellStart"/>
      <w:r w:rsidRPr="00FE01AC">
        <w:rPr>
          <w:rFonts w:ascii="Times New Roman" w:hAnsi="Times New Roman" w:cs="Times New Roman"/>
          <w:sz w:val="24"/>
          <w:szCs w:val="24"/>
        </w:rPr>
        <w:t>здоровьесберегающими</w:t>
      </w:r>
      <w:proofErr w:type="spellEnd"/>
      <w:r w:rsidRPr="00FE01AC">
        <w:rPr>
          <w:rFonts w:ascii="Times New Roman" w:hAnsi="Times New Roman" w:cs="Times New Roman"/>
          <w:sz w:val="24"/>
          <w:szCs w:val="24"/>
        </w:rPr>
        <w:t xml:space="preserve"> технологиями, которые быть может, вы тоже используете в своей практике, а некоторые из них для вас новы. Попробуем не просто уз</w:t>
      </w:r>
      <w:r w:rsidR="005731B1">
        <w:rPr>
          <w:rFonts w:ascii="Times New Roman" w:hAnsi="Times New Roman" w:cs="Times New Roman"/>
          <w:sz w:val="24"/>
          <w:szCs w:val="24"/>
        </w:rPr>
        <w:t>нать о них, а</w:t>
      </w:r>
      <w:r w:rsidRPr="00FE01AC">
        <w:rPr>
          <w:rFonts w:ascii="Times New Roman" w:hAnsi="Times New Roman" w:cs="Times New Roman"/>
          <w:sz w:val="24"/>
          <w:szCs w:val="24"/>
        </w:rPr>
        <w:t xml:space="preserve"> получ</w:t>
      </w:r>
      <w:r w:rsidR="00E26D8E" w:rsidRPr="00FE01AC">
        <w:rPr>
          <w:rFonts w:ascii="Times New Roman" w:hAnsi="Times New Roman" w:cs="Times New Roman"/>
          <w:sz w:val="24"/>
          <w:szCs w:val="24"/>
        </w:rPr>
        <w:t xml:space="preserve">ить </w:t>
      </w:r>
      <w:r w:rsidR="005731B1">
        <w:rPr>
          <w:rFonts w:ascii="Times New Roman" w:hAnsi="Times New Roman" w:cs="Times New Roman"/>
          <w:sz w:val="24"/>
          <w:szCs w:val="24"/>
        </w:rPr>
        <w:t xml:space="preserve"> знания </w:t>
      </w:r>
      <w:r w:rsidR="00E26D8E" w:rsidRPr="00FE01AC">
        <w:rPr>
          <w:rFonts w:ascii="Times New Roman" w:hAnsi="Times New Roman" w:cs="Times New Roman"/>
          <w:sz w:val="24"/>
          <w:szCs w:val="24"/>
        </w:rPr>
        <w:t>на практике.</w:t>
      </w:r>
      <w:r w:rsidRPr="00FE01AC">
        <w:rPr>
          <w:rFonts w:ascii="Times New Roman" w:hAnsi="Times New Roman" w:cs="Times New Roman"/>
          <w:sz w:val="24"/>
          <w:szCs w:val="24"/>
        </w:rPr>
        <w:t xml:space="preserve"> Я постараюсь сделать процесс интересным, не утомительным,</w:t>
      </w:r>
      <w:r w:rsidR="00E26D8E" w:rsidRPr="00FE01AC">
        <w:rPr>
          <w:rFonts w:ascii="Times New Roman" w:hAnsi="Times New Roman" w:cs="Times New Roman"/>
          <w:sz w:val="24"/>
          <w:szCs w:val="24"/>
        </w:rPr>
        <w:t xml:space="preserve"> полезным для вас и применим</w:t>
      </w:r>
      <w:r w:rsidRPr="00FE01AC">
        <w:rPr>
          <w:rFonts w:ascii="Times New Roman" w:hAnsi="Times New Roman" w:cs="Times New Roman"/>
          <w:sz w:val="24"/>
          <w:szCs w:val="24"/>
        </w:rPr>
        <w:t>ым в вашей педагогической практике.</w:t>
      </w:r>
    </w:p>
    <w:p w:rsidR="005C7895" w:rsidRPr="00FE01AC" w:rsidRDefault="005C7895" w:rsidP="005C7895">
      <w:pPr>
        <w:rPr>
          <w:rFonts w:ascii="Times New Roman" w:hAnsi="Times New Roman" w:cs="Times New Roman"/>
          <w:sz w:val="24"/>
          <w:szCs w:val="24"/>
        </w:rPr>
      </w:pPr>
      <w:r w:rsidRPr="00FE01AC">
        <w:rPr>
          <w:rFonts w:ascii="Times New Roman" w:hAnsi="Times New Roman" w:cs="Times New Roman"/>
          <w:sz w:val="24"/>
          <w:szCs w:val="24"/>
        </w:rPr>
        <w:t xml:space="preserve"> Ну что же, Вы готовы? </w:t>
      </w:r>
    </w:p>
    <w:p w:rsidR="008269B4" w:rsidRPr="00FE01AC" w:rsidRDefault="005731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Нетрадиционные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технологии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5C7895" w:rsidRPr="00FE01A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5C7895" w:rsidRPr="00FE01AC">
        <w:rPr>
          <w:rFonts w:ascii="Times New Roman" w:hAnsi="Times New Roman" w:cs="Times New Roman"/>
          <w:sz w:val="24"/>
          <w:szCs w:val="24"/>
        </w:rPr>
        <w:t>лайд</w:t>
      </w:r>
      <w:proofErr w:type="spellEnd"/>
      <w:r w:rsidR="005C7895" w:rsidRPr="00FE01AC">
        <w:rPr>
          <w:rFonts w:ascii="Times New Roman" w:hAnsi="Times New Roman" w:cs="Times New Roman"/>
          <w:sz w:val="24"/>
          <w:szCs w:val="24"/>
        </w:rPr>
        <w:t xml:space="preserve"> № 2</w:t>
      </w:r>
    </w:p>
    <w:p w:rsidR="005478EB" w:rsidRPr="00FE01AC" w:rsidRDefault="005478EB">
      <w:pPr>
        <w:rPr>
          <w:rFonts w:ascii="Times New Roman" w:hAnsi="Times New Roman" w:cs="Times New Roman"/>
          <w:sz w:val="24"/>
          <w:szCs w:val="24"/>
        </w:rPr>
      </w:pPr>
      <w:r w:rsidRPr="00FE01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6842FC" wp14:editId="0332275F">
            <wp:extent cx="3441700" cy="2581275"/>
            <wp:effectExtent l="0" t="0" r="635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85890" cy="2689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895" w:rsidRPr="00FE01AC" w:rsidRDefault="005C7895">
      <w:pPr>
        <w:rPr>
          <w:rFonts w:ascii="Times New Roman" w:hAnsi="Times New Roman" w:cs="Times New Roman"/>
          <w:sz w:val="24"/>
          <w:szCs w:val="24"/>
        </w:rPr>
      </w:pPr>
      <w:r w:rsidRPr="00FE01AC">
        <w:rPr>
          <w:rFonts w:ascii="Times New Roman" w:hAnsi="Times New Roman" w:cs="Times New Roman"/>
          <w:sz w:val="24"/>
          <w:szCs w:val="24"/>
        </w:rPr>
        <w:t>1.Ароматерапия. Слайд</w:t>
      </w:r>
      <w:r w:rsidR="00E26D8E" w:rsidRPr="00FE01AC">
        <w:rPr>
          <w:rFonts w:ascii="Times New Roman" w:hAnsi="Times New Roman" w:cs="Times New Roman"/>
          <w:sz w:val="24"/>
          <w:szCs w:val="24"/>
        </w:rPr>
        <w:t>ы</w:t>
      </w:r>
      <w:r w:rsidRPr="00FE01AC">
        <w:rPr>
          <w:rFonts w:ascii="Times New Roman" w:hAnsi="Times New Roman" w:cs="Times New Roman"/>
          <w:sz w:val="24"/>
          <w:szCs w:val="24"/>
        </w:rPr>
        <w:t xml:space="preserve"> №3</w:t>
      </w:r>
      <w:r w:rsidR="00E26D8E" w:rsidRPr="00FE01AC">
        <w:rPr>
          <w:rFonts w:ascii="Times New Roman" w:hAnsi="Times New Roman" w:cs="Times New Roman"/>
          <w:sz w:val="24"/>
          <w:szCs w:val="24"/>
        </w:rPr>
        <w:t>-9</w:t>
      </w:r>
    </w:p>
    <w:p w:rsidR="005478EB" w:rsidRPr="00FE01AC" w:rsidRDefault="005478EB" w:rsidP="005478EB">
      <w:pPr>
        <w:pStyle w:val="a3"/>
        <w:spacing w:before="240" w:beforeAutospacing="0" w:after="0" w:afterAutospacing="0"/>
        <w:jc w:val="both"/>
      </w:pPr>
      <w:r w:rsidRPr="00FE01AC">
        <w:rPr>
          <w:rFonts w:eastAsiaTheme="minorEastAsia"/>
          <w:b/>
          <w:bCs/>
          <w:i/>
          <w:iCs/>
          <w:color w:val="000000" w:themeColor="text1"/>
          <w:kern w:val="24"/>
        </w:rPr>
        <w:t>Ароматерапия</w:t>
      </w:r>
      <w:r w:rsidRPr="00FE01AC">
        <w:rPr>
          <w:rFonts w:eastAsiaTheme="minorEastAsia"/>
          <w:color w:val="000000" w:themeColor="text1"/>
          <w:kern w:val="24"/>
        </w:rPr>
        <w:t xml:space="preserve"> - это улучшение психического и физического здоровья с помощью эфирных масел, полученных из ароматических растений. Идеально чистый, полностью натуральный метод успокоения или устранения многих заболеваний. </w:t>
      </w:r>
    </w:p>
    <w:p w:rsidR="003856FB" w:rsidRPr="00FE01AC" w:rsidRDefault="005478EB" w:rsidP="005C4774">
      <w:pPr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</w:pPr>
      <w:r w:rsidRPr="00FE01A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t>Применение ароматерапии  как  средства оздоровления и  восстановления у детей способствует:</w:t>
      </w:r>
      <w:r w:rsidRPr="00FE01A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br/>
        <w:t xml:space="preserve"> поддержанию хорошего настроения,</w:t>
      </w:r>
      <w:r w:rsidRPr="00FE01A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br/>
        <w:t xml:space="preserve"> помогает излечить простудные заболевания и нарушения сна, снять состояние усталости. </w:t>
      </w:r>
      <w:r w:rsidRPr="00FE01A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br/>
      </w:r>
      <w:r w:rsidR="005C4774" w:rsidRPr="00FE01A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t>Э</w:t>
      </w:r>
      <w:r w:rsidRPr="00FE01AC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t>фирные масла положительно влияют на нервную систему и психическое здоровье.</w:t>
      </w:r>
    </w:p>
    <w:p w:rsidR="005478EB" w:rsidRPr="00FE01AC" w:rsidRDefault="005478EB" w:rsidP="005478EB">
      <w:pPr>
        <w:pStyle w:val="a4"/>
        <w:numPr>
          <w:ilvl w:val="0"/>
          <w:numId w:val="1"/>
        </w:numPr>
      </w:pPr>
      <w:r w:rsidRPr="00FE01AC">
        <w:rPr>
          <w:rFonts w:eastAsiaTheme="minorEastAsia"/>
          <w:color w:val="660066"/>
          <w:kern w:val="24"/>
        </w:rPr>
        <w:t xml:space="preserve">Если ребенок чрезмерно возбудим, плаксив, жалуется на бессонницу, то для его спокойствия ему нужны ароматы </w:t>
      </w:r>
      <w:r w:rsidRPr="00FE01AC">
        <w:rPr>
          <w:rFonts w:eastAsiaTheme="minorEastAsia"/>
          <w:i/>
          <w:iCs/>
          <w:color w:val="660066"/>
          <w:kern w:val="24"/>
        </w:rPr>
        <w:t xml:space="preserve">аниса, розы, ладана, сандала, </w:t>
      </w:r>
      <w:proofErr w:type="spellStart"/>
      <w:r w:rsidRPr="00FE01AC">
        <w:rPr>
          <w:rFonts w:eastAsiaTheme="minorEastAsia"/>
          <w:i/>
          <w:iCs/>
          <w:color w:val="660066"/>
          <w:kern w:val="24"/>
        </w:rPr>
        <w:t>иланг-иланга</w:t>
      </w:r>
      <w:proofErr w:type="spellEnd"/>
      <w:r w:rsidRPr="00FE01AC">
        <w:rPr>
          <w:rFonts w:eastAsiaTheme="minorEastAsia"/>
          <w:i/>
          <w:iCs/>
          <w:color w:val="660066"/>
          <w:kern w:val="24"/>
        </w:rPr>
        <w:t xml:space="preserve"> или апельсина.</w:t>
      </w:r>
    </w:p>
    <w:p w:rsidR="005478EB" w:rsidRPr="00FE01AC" w:rsidRDefault="005478EB" w:rsidP="005478EB">
      <w:pPr>
        <w:pStyle w:val="a4"/>
        <w:numPr>
          <w:ilvl w:val="0"/>
          <w:numId w:val="1"/>
        </w:numPr>
      </w:pPr>
      <w:r w:rsidRPr="00FE01AC">
        <w:rPr>
          <w:rFonts w:eastAsiaTheme="minorEastAsia"/>
          <w:color w:val="660066"/>
          <w:kern w:val="24"/>
        </w:rPr>
        <w:t xml:space="preserve">Если воспитанник одолеваем комплексами типа: «У меня ничего не получится» – эффективно использование </w:t>
      </w:r>
      <w:r w:rsidRPr="00FE01AC">
        <w:rPr>
          <w:rFonts w:eastAsiaTheme="minorEastAsia"/>
          <w:i/>
          <w:iCs/>
          <w:color w:val="660066"/>
          <w:kern w:val="24"/>
        </w:rPr>
        <w:t>майорана, базилика, герани, апельсина, корицы.</w:t>
      </w:r>
    </w:p>
    <w:p w:rsidR="005478EB" w:rsidRPr="00FE01AC" w:rsidRDefault="005478EB" w:rsidP="005478EB">
      <w:pPr>
        <w:pStyle w:val="a4"/>
        <w:numPr>
          <w:ilvl w:val="0"/>
          <w:numId w:val="1"/>
        </w:numPr>
      </w:pPr>
      <w:r w:rsidRPr="00FE01AC">
        <w:rPr>
          <w:rFonts w:eastAsiaTheme="minorEastAsia"/>
          <w:color w:val="660066"/>
          <w:kern w:val="24"/>
        </w:rPr>
        <w:t>Если ребенок плохо адаптируется к детскому саду, школ</w:t>
      </w:r>
      <w:proofErr w:type="gramStart"/>
      <w:r w:rsidRPr="00FE01AC">
        <w:rPr>
          <w:rFonts w:eastAsiaTheme="minorEastAsia"/>
          <w:color w:val="660066"/>
          <w:kern w:val="24"/>
        </w:rPr>
        <w:t>е–</w:t>
      </w:r>
      <w:proofErr w:type="gramEnd"/>
      <w:r w:rsidRPr="00FE01AC">
        <w:rPr>
          <w:rFonts w:eastAsiaTheme="minorEastAsia"/>
          <w:color w:val="660066"/>
          <w:kern w:val="24"/>
        </w:rPr>
        <w:t xml:space="preserve"> полезен </w:t>
      </w:r>
      <w:r w:rsidR="0032606E" w:rsidRPr="00FE01AC">
        <w:rPr>
          <w:rFonts w:eastAsiaTheme="minorEastAsia"/>
          <w:color w:val="660066"/>
          <w:kern w:val="24"/>
        </w:rPr>
        <w:t xml:space="preserve"> </w:t>
      </w:r>
      <w:r w:rsidRPr="00FE01AC">
        <w:rPr>
          <w:rFonts w:eastAsiaTheme="minorEastAsia"/>
          <w:color w:val="660066"/>
          <w:kern w:val="24"/>
        </w:rPr>
        <w:t xml:space="preserve"> </w:t>
      </w:r>
      <w:r w:rsidRPr="00FE01AC">
        <w:rPr>
          <w:rFonts w:eastAsiaTheme="minorEastAsia"/>
          <w:i/>
          <w:iCs/>
          <w:color w:val="660066"/>
          <w:kern w:val="24"/>
        </w:rPr>
        <w:t>лимон.</w:t>
      </w:r>
    </w:p>
    <w:p w:rsidR="005478EB" w:rsidRPr="00FE01AC" w:rsidRDefault="005478EB" w:rsidP="005478EB">
      <w:pPr>
        <w:pStyle w:val="a4"/>
        <w:numPr>
          <w:ilvl w:val="0"/>
          <w:numId w:val="1"/>
        </w:numPr>
      </w:pPr>
      <w:r w:rsidRPr="00FE01AC">
        <w:rPr>
          <w:rFonts w:eastAsiaTheme="minorEastAsia"/>
          <w:color w:val="660066"/>
          <w:kern w:val="24"/>
        </w:rPr>
        <w:t xml:space="preserve">Если агрессивен – применяем </w:t>
      </w:r>
      <w:r w:rsidRPr="00FE01AC">
        <w:rPr>
          <w:rFonts w:eastAsiaTheme="minorEastAsia"/>
          <w:i/>
          <w:iCs/>
          <w:color w:val="660066"/>
          <w:kern w:val="24"/>
        </w:rPr>
        <w:t>лаванду и ладан.</w:t>
      </w:r>
    </w:p>
    <w:p w:rsidR="005478EB" w:rsidRPr="00FE01AC" w:rsidRDefault="005478EB" w:rsidP="005478EB">
      <w:pPr>
        <w:pStyle w:val="a4"/>
        <w:numPr>
          <w:ilvl w:val="0"/>
          <w:numId w:val="1"/>
        </w:numPr>
      </w:pPr>
      <w:r w:rsidRPr="00FE01AC">
        <w:rPr>
          <w:rFonts w:eastAsiaTheme="minorEastAsia"/>
          <w:color w:val="660066"/>
          <w:kern w:val="24"/>
        </w:rPr>
        <w:t xml:space="preserve">Если ученик ленится, равнодушен к учебе – поможет </w:t>
      </w:r>
      <w:r w:rsidRPr="00FE01AC">
        <w:rPr>
          <w:rFonts w:eastAsiaTheme="minorEastAsia"/>
          <w:i/>
          <w:iCs/>
          <w:color w:val="660066"/>
          <w:kern w:val="24"/>
        </w:rPr>
        <w:t>можжевельник.</w:t>
      </w:r>
    </w:p>
    <w:p w:rsidR="0032606E" w:rsidRPr="00FE01AC" w:rsidRDefault="0032606E" w:rsidP="0032606E">
      <w:pPr>
        <w:ind w:left="720"/>
        <w:rPr>
          <w:rFonts w:ascii="Times New Roman" w:hAnsi="Times New Roman" w:cs="Times New Roman"/>
          <w:sz w:val="24"/>
          <w:szCs w:val="24"/>
        </w:rPr>
      </w:pPr>
      <w:r w:rsidRPr="00FE01AC">
        <w:rPr>
          <w:rFonts w:ascii="Times New Roman" w:hAnsi="Times New Roman" w:cs="Times New Roman"/>
          <w:bCs/>
          <w:iCs/>
          <w:sz w:val="24"/>
          <w:szCs w:val="24"/>
        </w:rPr>
        <w:lastRenderedPageBreak/>
        <w:t>Существует несколько видов ароматерапии (ванны, ингаляции, массаж и др.)</w:t>
      </w:r>
    </w:p>
    <w:p w:rsidR="0032606E" w:rsidRPr="00FE01AC" w:rsidRDefault="0032606E" w:rsidP="0032606E">
      <w:pPr>
        <w:ind w:left="720"/>
        <w:rPr>
          <w:rFonts w:ascii="Times New Roman" w:hAnsi="Times New Roman" w:cs="Times New Roman"/>
          <w:sz w:val="24"/>
          <w:szCs w:val="24"/>
        </w:rPr>
      </w:pPr>
      <w:r w:rsidRPr="00FE01AC">
        <w:rPr>
          <w:rFonts w:ascii="Times New Roman" w:hAnsi="Times New Roman" w:cs="Times New Roman"/>
          <w:bCs/>
          <w:iCs/>
          <w:sz w:val="24"/>
          <w:szCs w:val="24"/>
        </w:rPr>
        <w:t xml:space="preserve"> В работе с детьми используются эфирные масла в минимальной концентрации. </w:t>
      </w:r>
    </w:p>
    <w:p w:rsidR="0032606E" w:rsidRPr="005C4774" w:rsidRDefault="0032606E" w:rsidP="005C4774">
      <w:pPr>
        <w:ind w:left="720"/>
        <w:rPr>
          <w:rFonts w:ascii="Times New Roman" w:hAnsi="Times New Roman" w:cs="Times New Roman"/>
          <w:sz w:val="24"/>
          <w:szCs w:val="24"/>
        </w:rPr>
      </w:pPr>
      <w:r w:rsidRPr="00FE01AC">
        <w:rPr>
          <w:rFonts w:ascii="Times New Roman" w:hAnsi="Times New Roman" w:cs="Times New Roman"/>
          <w:bCs/>
          <w:iCs/>
          <w:sz w:val="24"/>
          <w:szCs w:val="24"/>
        </w:rPr>
        <w:t>Они применяются в</w:t>
      </w:r>
      <w:r w:rsidR="005C4774" w:rsidRPr="00FE01A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5C4774" w:rsidRPr="00FE01AC">
        <w:rPr>
          <w:rFonts w:ascii="Times New Roman" w:hAnsi="Times New Roman" w:cs="Times New Roman"/>
          <w:bCs/>
          <w:iCs/>
          <w:sz w:val="24"/>
          <w:szCs w:val="24"/>
        </w:rPr>
        <w:t>аромалампах</w:t>
      </w:r>
      <w:proofErr w:type="spellEnd"/>
      <w:r w:rsidR="005C4774" w:rsidRPr="00FE01AC">
        <w:rPr>
          <w:rFonts w:ascii="Times New Roman" w:hAnsi="Times New Roman" w:cs="Times New Roman"/>
          <w:bCs/>
          <w:iCs/>
          <w:sz w:val="24"/>
          <w:szCs w:val="24"/>
        </w:rPr>
        <w:t xml:space="preserve"> и </w:t>
      </w:r>
      <w:proofErr w:type="spellStart"/>
      <w:r w:rsidR="005C4774" w:rsidRPr="00FE01AC">
        <w:rPr>
          <w:rFonts w:ascii="Times New Roman" w:hAnsi="Times New Roman" w:cs="Times New Roman"/>
          <w:bCs/>
          <w:iCs/>
          <w:sz w:val="24"/>
          <w:szCs w:val="24"/>
        </w:rPr>
        <w:t>аромамедальонах</w:t>
      </w:r>
      <w:proofErr w:type="spellEnd"/>
      <w:r w:rsidR="005C4774" w:rsidRPr="00FE01AC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Pr="00FE01AC">
        <w:rPr>
          <w:rFonts w:ascii="Times New Roman" w:hAnsi="Times New Roman" w:cs="Times New Roman"/>
          <w:bCs/>
          <w:iCs/>
          <w:sz w:val="24"/>
          <w:szCs w:val="24"/>
        </w:rPr>
        <w:t>а также могут наноситься на деревянные или глиняные фигурки, которые долго у</w:t>
      </w:r>
      <w:r w:rsidRPr="005C4774">
        <w:rPr>
          <w:rFonts w:ascii="Times New Roman" w:hAnsi="Times New Roman" w:cs="Times New Roman"/>
          <w:bCs/>
          <w:iCs/>
          <w:sz w:val="24"/>
          <w:szCs w:val="24"/>
        </w:rPr>
        <w:t>держивают запах.</w:t>
      </w:r>
    </w:p>
    <w:p w:rsidR="005C4774" w:rsidRDefault="0032606E" w:rsidP="005C4774">
      <w:pPr>
        <w:ind w:left="720"/>
        <w:rPr>
          <w:rFonts w:ascii="Times New Roman" w:hAnsi="Times New Roman" w:cs="Times New Roman"/>
          <w:bCs/>
          <w:iCs/>
          <w:sz w:val="24"/>
          <w:szCs w:val="24"/>
        </w:rPr>
      </w:pPr>
      <w:r w:rsidRPr="005C4774">
        <w:rPr>
          <w:rFonts w:ascii="Times New Roman" w:hAnsi="Times New Roman" w:cs="Times New Roman"/>
          <w:bCs/>
          <w:iCs/>
          <w:sz w:val="24"/>
          <w:szCs w:val="24"/>
        </w:rPr>
        <w:t xml:space="preserve"> Разумеется, использование эфирных масел должно быть согласовано с врачом, чтобы исключить риск возникновения и развития аллергических реакций и различных побочных эффектов.</w:t>
      </w:r>
    </w:p>
    <w:p w:rsidR="00C67555" w:rsidRPr="00C67555" w:rsidRDefault="00C67555" w:rsidP="00C675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555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4"/>
          <w:szCs w:val="24"/>
          <w:lang w:eastAsia="ru-RU"/>
        </w:rPr>
        <w:t>Ароматы подбираются в зависимости от наличия/отсутствия аллергии.</w:t>
      </w:r>
    </w:p>
    <w:p w:rsidR="00C67555" w:rsidRPr="00C67555" w:rsidRDefault="00C67555" w:rsidP="00C675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555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4"/>
          <w:szCs w:val="24"/>
          <w:lang w:eastAsia="ru-RU"/>
        </w:rPr>
        <w:t xml:space="preserve"> В процессе работы с ароматами происходит работа по обогащению словаря ребенка (приятный, неприятный аромат, резкий, слабый, бодрящий, сладкий, свежий и т.д.). </w:t>
      </w:r>
    </w:p>
    <w:p w:rsidR="00C67555" w:rsidRPr="00C67555" w:rsidRDefault="00C67555" w:rsidP="00C675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555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4"/>
          <w:szCs w:val="24"/>
          <w:lang w:eastAsia="ru-RU"/>
        </w:rPr>
        <w:t>Также игры с запахами способствуют формированию навыка правильного ротового/носового вдоха и выдоха, повышают мотивацию к занятиям,</w:t>
      </w:r>
    </w:p>
    <w:p w:rsidR="00C67555" w:rsidRPr="00C67555" w:rsidRDefault="00C67555" w:rsidP="00C675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555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4"/>
          <w:szCs w:val="24"/>
          <w:lang w:eastAsia="ru-RU"/>
        </w:rPr>
        <w:t xml:space="preserve"> стимулируют развитие обонятельных центров в головном мозге. </w:t>
      </w:r>
    </w:p>
    <w:p w:rsidR="00C67555" w:rsidRPr="00C67555" w:rsidRDefault="00C67555" w:rsidP="00C67555">
      <w:pPr>
        <w:ind w:left="720"/>
        <w:rPr>
          <w:rFonts w:ascii="Times New Roman" w:hAnsi="Times New Roman" w:cs="Times New Roman"/>
          <w:bCs/>
          <w:iCs/>
          <w:sz w:val="24"/>
          <w:szCs w:val="24"/>
        </w:rPr>
      </w:pPr>
      <w:r w:rsidRPr="00C67555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4"/>
          <w:szCs w:val="24"/>
          <w:lang w:eastAsia="ru-RU"/>
        </w:rPr>
        <w:t>Все это оказывает положительное воздействие на развитие детской речи</w:t>
      </w:r>
    </w:p>
    <w:p w:rsidR="0032606E" w:rsidRPr="005C4774" w:rsidRDefault="003856FB" w:rsidP="005C4774">
      <w:pPr>
        <w:ind w:left="72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C4774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 xml:space="preserve"> </w:t>
      </w:r>
      <w:r w:rsidR="0032606E" w:rsidRPr="005C4774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 xml:space="preserve">Логопед может использовать </w:t>
      </w:r>
      <w:r w:rsidR="0032606E" w:rsidRPr="005C4774">
        <w:rPr>
          <w:rFonts w:ascii="Times New Roman" w:eastAsiaTheme="minorEastAsia" w:hAnsi="Times New Roman" w:cs="Times New Roman"/>
          <w:b/>
          <w:bCs/>
          <w:iCs/>
          <w:color w:val="000000" w:themeColor="text1"/>
          <w:kern w:val="24"/>
          <w:sz w:val="24"/>
          <w:szCs w:val="24"/>
        </w:rPr>
        <w:t>в своей работе ароматические игры:</w:t>
      </w:r>
    </w:p>
    <w:p w:rsidR="0032606E" w:rsidRPr="0032606E" w:rsidRDefault="0032606E" w:rsidP="0032606E">
      <w:pPr>
        <w:pStyle w:val="a3"/>
        <w:spacing w:before="0" w:beforeAutospacing="0" w:after="0" w:afterAutospacing="0"/>
      </w:pPr>
      <w:r w:rsidRPr="0032606E">
        <w:rPr>
          <w:rFonts w:eastAsiaTheme="minorEastAsia"/>
          <w:bCs/>
          <w:iCs/>
          <w:color w:val="000000" w:themeColor="text1"/>
          <w:kern w:val="24"/>
        </w:rPr>
        <w:t>«Ароматные мешочки»: в тканевые мешочки нужно положить различные ароматные продукты (палочку корицы, зерна кофе, лимонные и апельсиновые корочки, стручок ванили и т.п.).</w:t>
      </w:r>
    </w:p>
    <w:p w:rsidR="0032606E" w:rsidRDefault="0032606E" w:rsidP="0032606E">
      <w:pPr>
        <w:pStyle w:val="a3"/>
        <w:spacing w:before="0" w:beforeAutospacing="0" w:after="0" w:afterAutospacing="0"/>
        <w:rPr>
          <w:rFonts w:eastAsiaTheme="minorEastAsia"/>
          <w:bCs/>
          <w:iCs/>
          <w:color w:val="000000" w:themeColor="text1"/>
          <w:kern w:val="24"/>
        </w:rPr>
      </w:pPr>
      <w:r w:rsidRPr="0032606E">
        <w:rPr>
          <w:rFonts w:eastAsiaTheme="minorEastAsia"/>
          <w:bCs/>
          <w:iCs/>
          <w:color w:val="000000" w:themeColor="text1"/>
          <w:kern w:val="24"/>
        </w:rPr>
        <w:t>Ребенок должен понюхать мешочек, определить аромат и положить мешочек на соответствующую картинку или фотографию.</w:t>
      </w:r>
    </w:p>
    <w:p w:rsidR="0032606E" w:rsidRDefault="0032606E" w:rsidP="0032606E">
      <w:pPr>
        <w:pStyle w:val="a3"/>
        <w:spacing w:before="0" w:beforeAutospacing="0" w:after="0" w:afterAutospacing="0"/>
        <w:rPr>
          <w:rFonts w:eastAsiaTheme="minorEastAsia"/>
          <w:bCs/>
          <w:iCs/>
          <w:color w:val="000000" w:themeColor="text1"/>
          <w:kern w:val="24"/>
        </w:rPr>
      </w:pPr>
    </w:p>
    <w:p w:rsidR="0032606E" w:rsidRDefault="0032606E" w:rsidP="0032606E">
      <w:pPr>
        <w:pStyle w:val="a3"/>
        <w:spacing w:before="0" w:beforeAutospacing="0" w:after="0" w:afterAutospacing="0"/>
        <w:rPr>
          <w:rFonts w:eastAsiaTheme="minorEastAsia"/>
          <w:bCs/>
          <w:iCs/>
          <w:color w:val="000000" w:themeColor="text1"/>
          <w:kern w:val="24"/>
        </w:rPr>
      </w:pPr>
      <w:r>
        <w:rPr>
          <w:rFonts w:eastAsiaTheme="minorEastAsia"/>
          <w:bCs/>
          <w:iCs/>
          <w:color w:val="000000" w:themeColor="text1"/>
          <w:kern w:val="24"/>
        </w:rPr>
        <w:t>Предлагаю вам, уважаемые педагоги поиграть с этими ароматными мешочками.</w:t>
      </w:r>
    </w:p>
    <w:p w:rsidR="0032606E" w:rsidRDefault="0032606E" w:rsidP="0032606E">
      <w:pPr>
        <w:pStyle w:val="a3"/>
        <w:spacing w:before="0" w:beforeAutospacing="0" w:after="0" w:afterAutospacing="0"/>
        <w:rPr>
          <w:rFonts w:eastAsiaTheme="minorEastAsia"/>
          <w:bCs/>
          <w:iCs/>
          <w:color w:val="000000" w:themeColor="text1"/>
          <w:kern w:val="24"/>
        </w:rPr>
      </w:pPr>
      <w:r>
        <w:rPr>
          <w:rFonts w:eastAsiaTheme="minorEastAsia"/>
          <w:bCs/>
          <w:iCs/>
          <w:color w:val="000000" w:themeColor="text1"/>
          <w:kern w:val="24"/>
        </w:rPr>
        <w:t>А ва</w:t>
      </w:r>
      <w:proofErr w:type="gramStart"/>
      <w:r>
        <w:rPr>
          <w:rFonts w:eastAsiaTheme="minorEastAsia"/>
          <w:bCs/>
          <w:iCs/>
          <w:color w:val="000000" w:themeColor="text1"/>
          <w:kern w:val="24"/>
        </w:rPr>
        <w:t>м-</w:t>
      </w:r>
      <w:proofErr w:type="gramEnd"/>
      <w:r>
        <w:rPr>
          <w:rFonts w:eastAsiaTheme="minorEastAsia"/>
          <w:bCs/>
          <w:iCs/>
          <w:color w:val="000000" w:themeColor="text1"/>
          <w:kern w:val="24"/>
        </w:rPr>
        <w:t xml:space="preserve"> определить аромат и вылепить из теста любые фигурки, например</w:t>
      </w:r>
      <w:r w:rsidR="003856FB">
        <w:rPr>
          <w:rFonts w:eastAsiaTheme="minorEastAsia"/>
          <w:bCs/>
          <w:iCs/>
          <w:color w:val="000000" w:themeColor="text1"/>
          <w:kern w:val="24"/>
        </w:rPr>
        <w:t>,</w:t>
      </w:r>
      <w:r>
        <w:rPr>
          <w:rFonts w:eastAsiaTheme="minorEastAsia"/>
          <w:bCs/>
          <w:iCs/>
          <w:color w:val="000000" w:themeColor="text1"/>
          <w:kern w:val="24"/>
        </w:rPr>
        <w:t xml:space="preserve"> буквы.</w:t>
      </w:r>
    </w:p>
    <w:p w:rsidR="003856FB" w:rsidRDefault="003856FB" w:rsidP="0032606E">
      <w:pPr>
        <w:pStyle w:val="a3"/>
        <w:spacing w:before="0" w:beforeAutospacing="0" w:after="0" w:afterAutospacing="0"/>
        <w:rPr>
          <w:rFonts w:eastAsiaTheme="minorEastAsia"/>
          <w:bCs/>
          <w:iCs/>
          <w:color w:val="000000" w:themeColor="text1"/>
          <w:kern w:val="24"/>
        </w:rPr>
      </w:pPr>
      <w:r>
        <w:rPr>
          <w:rFonts w:eastAsiaTheme="minorEastAsia"/>
          <w:bCs/>
          <w:iCs/>
          <w:color w:val="000000" w:themeColor="text1"/>
          <w:kern w:val="24"/>
        </w:rPr>
        <w:t>Вам было приятно выполнять эту работу? Это еще и полезно.</w:t>
      </w:r>
    </w:p>
    <w:p w:rsidR="003856FB" w:rsidRDefault="003856FB" w:rsidP="0032606E">
      <w:pPr>
        <w:pStyle w:val="a3"/>
        <w:spacing w:before="0" w:beforeAutospacing="0" w:after="0" w:afterAutospacing="0"/>
        <w:rPr>
          <w:rFonts w:eastAsiaTheme="minorEastAsia"/>
          <w:bCs/>
          <w:iCs/>
          <w:color w:val="000000" w:themeColor="text1"/>
          <w:kern w:val="24"/>
        </w:rPr>
      </w:pPr>
    </w:p>
    <w:p w:rsidR="003856FB" w:rsidRDefault="003856FB" w:rsidP="0032606E">
      <w:pPr>
        <w:pStyle w:val="a3"/>
        <w:spacing w:before="0" w:beforeAutospacing="0" w:after="0" w:afterAutospacing="0"/>
        <w:rPr>
          <w:rFonts w:eastAsiaTheme="minorEastAsia"/>
          <w:bCs/>
          <w:iCs/>
          <w:color w:val="000000" w:themeColor="text1"/>
          <w:kern w:val="24"/>
        </w:rPr>
      </w:pPr>
      <w:r>
        <w:rPr>
          <w:rFonts w:eastAsiaTheme="minorEastAsia"/>
          <w:bCs/>
          <w:iCs/>
          <w:color w:val="000000" w:themeColor="text1"/>
          <w:kern w:val="24"/>
        </w:rPr>
        <w:t>Закройте, пожалуйста, глаза и нарисуйте в своем воображении картину, которая соответствует этим звукам. По моей команд</w:t>
      </w:r>
      <w:proofErr w:type="gramStart"/>
      <w:r>
        <w:rPr>
          <w:rFonts w:eastAsiaTheme="minorEastAsia"/>
          <w:bCs/>
          <w:iCs/>
          <w:color w:val="000000" w:themeColor="text1"/>
          <w:kern w:val="24"/>
        </w:rPr>
        <w:t>е-</w:t>
      </w:r>
      <w:proofErr w:type="gramEnd"/>
      <w:r>
        <w:rPr>
          <w:rFonts w:eastAsiaTheme="minorEastAsia"/>
          <w:bCs/>
          <w:iCs/>
          <w:color w:val="000000" w:themeColor="text1"/>
          <w:kern w:val="24"/>
        </w:rPr>
        <w:t xml:space="preserve"> откройте глаза. Сравните: совпадает ли ваша картина с </w:t>
      </w:r>
      <w:proofErr w:type="gramStart"/>
      <w:r>
        <w:rPr>
          <w:rFonts w:eastAsiaTheme="minorEastAsia"/>
          <w:bCs/>
          <w:iCs/>
          <w:color w:val="000000" w:themeColor="text1"/>
          <w:kern w:val="24"/>
        </w:rPr>
        <w:t>данной</w:t>
      </w:r>
      <w:proofErr w:type="gramEnd"/>
      <w:r>
        <w:rPr>
          <w:rFonts w:eastAsiaTheme="minorEastAsia"/>
          <w:bCs/>
          <w:iCs/>
          <w:color w:val="000000" w:themeColor="text1"/>
          <w:kern w:val="24"/>
        </w:rPr>
        <w:t>. Что вы почувствовали? Какое настроение испытываете?</w:t>
      </w:r>
    </w:p>
    <w:p w:rsidR="003856FB" w:rsidRPr="003856FB" w:rsidRDefault="003856FB" w:rsidP="0032606E">
      <w:pPr>
        <w:pStyle w:val="a3"/>
        <w:spacing w:before="0" w:beforeAutospacing="0" w:after="0" w:afterAutospacing="0"/>
        <w:rPr>
          <w:rFonts w:eastAsiaTheme="minorEastAsia"/>
          <w:b/>
          <w:bCs/>
          <w:iCs/>
          <w:color w:val="000000" w:themeColor="text1"/>
          <w:kern w:val="24"/>
        </w:rPr>
      </w:pPr>
      <w:r w:rsidRPr="003856FB">
        <w:rPr>
          <w:rFonts w:eastAsiaTheme="minorEastAsia"/>
          <w:b/>
          <w:bCs/>
          <w:iCs/>
          <w:color w:val="000000" w:themeColor="text1"/>
          <w:kern w:val="24"/>
        </w:rPr>
        <w:t>Мы плавно перешли к музыкотерапии. Слайд</w:t>
      </w:r>
      <w:r w:rsidR="005C4774">
        <w:rPr>
          <w:rFonts w:eastAsiaTheme="minorEastAsia"/>
          <w:b/>
          <w:bCs/>
          <w:iCs/>
          <w:color w:val="000000" w:themeColor="text1"/>
          <w:kern w:val="24"/>
        </w:rPr>
        <w:t>ы № 10-18</w:t>
      </w:r>
    </w:p>
    <w:p w:rsidR="003856FB" w:rsidRPr="0008553B" w:rsidRDefault="003856FB" w:rsidP="003856FB">
      <w:pPr>
        <w:pStyle w:val="a3"/>
        <w:spacing w:before="0" w:beforeAutospacing="0" w:after="0" w:afterAutospacing="0"/>
      </w:pPr>
      <w:r w:rsidRPr="005C4774">
        <w:rPr>
          <w:rFonts w:eastAsiaTheme="minorEastAsia"/>
          <w:b/>
          <w:color w:val="000000" w:themeColor="text1"/>
          <w:kern w:val="24"/>
        </w:rPr>
        <w:t>Музыкотерапия</w:t>
      </w:r>
      <w:r w:rsidRPr="0008553B">
        <w:rPr>
          <w:rFonts w:eastAsiaTheme="minorEastAsia"/>
          <w:color w:val="000000" w:themeColor="text1"/>
          <w:kern w:val="24"/>
        </w:rPr>
        <w:t xml:space="preserve"> – это психотерапевтический метод, основанный на контролируемом воздействии музыки в лечении, реабилитации, коррекции и воспитании детей.</w:t>
      </w:r>
    </w:p>
    <w:p w:rsidR="005478EB" w:rsidRPr="0008553B" w:rsidRDefault="008D1765">
      <w:pP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08553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Музыка, как наиболее доступный детскому восприятию вид искусства, является мощным стимулом коммуникации и интеграции. Действуя на многие сферы </w:t>
      </w:r>
      <w:r w:rsidR="0008553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жизнедеятельности через три</w:t>
      </w:r>
      <w:r w:rsidRPr="0008553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основных фактора: вибрационный, физиологический  и психологический, она позволяет  установить равновесие в деятельности нервной системы, совершенствовать дыхательную функцию, регулировать движения, корректировать темпераменты.</w:t>
      </w:r>
    </w:p>
    <w:p w:rsidR="008D1765" w:rsidRDefault="008D1765">
      <w:pPr>
        <w:rPr>
          <w:rFonts w:ascii="Times New Roman" w:hAnsi="Times New Roman" w:cs="Times New Roman"/>
          <w:sz w:val="24"/>
          <w:szCs w:val="24"/>
        </w:rPr>
      </w:pPr>
      <w:r w:rsidRPr="008D176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2AD6D78" wp14:editId="3F9829BD">
            <wp:extent cx="4048125" cy="303609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48694" cy="3036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A3D" w:rsidRPr="00526A3D" w:rsidRDefault="00526A3D" w:rsidP="00526A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A3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На логопедических занятиях дети </w:t>
      </w:r>
    </w:p>
    <w:p w:rsidR="00526A3D" w:rsidRPr="00526A3D" w:rsidRDefault="00526A3D" w:rsidP="00526A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A3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поют специально подобранные  песни, </w:t>
      </w:r>
    </w:p>
    <w:p w:rsidR="00526A3D" w:rsidRPr="00526A3D" w:rsidRDefault="00526A3D" w:rsidP="00526A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A3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в которых присутствует автоматизируемый </w:t>
      </w:r>
    </w:p>
    <w:p w:rsidR="00526A3D" w:rsidRPr="00526A3D" w:rsidRDefault="00526A3D" w:rsidP="00526A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A3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звук. В процессе пения продолжается </w:t>
      </w:r>
    </w:p>
    <w:p w:rsidR="00526A3D" w:rsidRDefault="00526A3D" w:rsidP="00526A3D">
      <w:pPr>
        <w:spacing w:after="0" w:line="240" w:lineRule="auto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r w:rsidRPr="00526A3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работа над  диафрагмальным дыханием.</w:t>
      </w:r>
    </w:p>
    <w:p w:rsidR="00526A3D" w:rsidRPr="00526A3D" w:rsidRDefault="00526A3D" w:rsidP="00526A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A3D" w:rsidRPr="00526A3D" w:rsidRDefault="00526A3D" w:rsidP="00526A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26A3D">
        <w:rPr>
          <w:rFonts w:ascii="Calibri" w:eastAsiaTheme="minorEastAsia" w:hAnsi="Calibri"/>
          <w:color w:val="000000" w:themeColor="text1"/>
          <w:kern w:val="24"/>
          <w:sz w:val="24"/>
          <w:szCs w:val="24"/>
          <w:lang w:eastAsia="ru-RU"/>
        </w:rPr>
        <w:t>Дети поют и выполняют движения по тексту песен Екатерины и Сергея Железновых «Музыка с мамой», а также</w:t>
      </w:r>
    </w:p>
    <w:p w:rsidR="00526A3D" w:rsidRPr="00526A3D" w:rsidRDefault="00526A3D" w:rsidP="00526A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A3D">
        <w:rPr>
          <w:rFonts w:ascii="Calibri" w:eastAsiaTheme="minorEastAsia" w:hAnsi="Calibri"/>
          <w:color w:val="000000" w:themeColor="text1"/>
          <w:kern w:val="24"/>
          <w:sz w:val="24"/>
          <w:szCs w:val="24"/>
          <w:lang w:eastAsia="ru-RU"/>
        </w:rPr>
        <w:t xml:space="preserve">выполняют этюды </w:t>
      </w:r>
      <w:proofErr w:type="spellStart"/>
      <w:r w:rsidRPr="00526A3D">
        <w:rPr>
          <w:rFonts w:ascii="Calibri" w:eastAsiaTheme="minorEastAsia" w:hAnsi="Calibri"/>
          <w:color w:val="000000" w:themeColor="text1"/>
          <w:kern w:val="24"/>
          <w:sz w:val="24"/>
          <w:szCs w:val="24"/>
          <w:lang w:eastAsia="ru-RU"/>
        </w:rPr>
        <w:t>психогимнастики</w:t>
      </w:r>
      <w:proofErr w:type="spellEnd"/>
      <w:r w:rsidRPr="00526A3D">
        <w:rPr>
          <w:rFonts w:ascii="Calibri" w:eastAsiaTheme="minorEastAsia" w:hAnsi="Calibri"/>
          <w:color w:val="000000" w:themeColor="text1"/>
          <w:kern w:val="24"/>
          <w:sz w:val="24"/>
          <w:szCs w:val="24"/>
          <w:lang w:eastAsia="ru-RU"/>
        </w:rPr>
        <w:t xml:space="preserve">  </w:t>
      </w:r>
      <w:proofErr w:type="spellStart"/>
      <w:r w:rsidRPr="00526A3D">
        <w:rPr>
          <w:rFonts w:ascii="Calibri" w:eastAsiaTheme="minorEastAsia" w:hAnsi="Calibri"/>
          <w:color w:val="000000" w:themeColor="text1"/>
          <w:kern w:val="24"/>
          <w:sz w:val="24"/>
          <w:szCs w:val="24"/>
          <w:lang w:eastAsia="ru-RU"/>
        </w:rPr>
        <w:t>М.А.Чистяковой</w:t>
      </w:r>
      <w:proofErr w:type="spellEnd"/>
      <w:r w:rsidRPr="00526A3D">
        <w:rPr>
          <w:rFonts w:ascii="Calibri" w:eastAsiaTheme="minorEastAsia" w:hAnsi="Calibri"/>
          <w:color w:val="000000" w:themeColor="text1"/>
          <w:kern w:val="24"/>
          <w:sz w:val="24"/>
          <w:szCs w:val="24"/>
          <w:lang w:eastAsia="ru-RU"/>
        </w:rPr>
        <w:t>, связанные с лексической темой.</w:t>
      </w:r>
    </w:p>
    <w:p w:rsidR="00526A3D" w:rsidRPr="00526A3D" w:rsidRDefault="00526A3D" w:rsidP="00526A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A3D">
        <w:rPr>
          <w:rFonts w:ascii="Calibri" w:eastAsiaTheme="minorEastAsia" w:hAnsi="Calibri"/>
          <w:color w:val="000000" w:themeColor="text1"/>
          <w:kern w:val="24"/>
          <w:sz w:val="24"/>
          <w:szCs w:val="24"/>
          <w:lang w:eastAsia="ru-RU"/>
        </w:rPr>
        <w:t>Музыкальные технологии способствуют:</w:t>
      </w:r>
    </w:p>
    <w:p w:rsidR="00526A3D" w:rsidRPr="00526A3D" w:rsidRDefault="00526A3D" w:rsidP="00526A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A3D">
        <w:rPr>
          <w:rFonts w:ascii="Calibri" w:eastAsiaTheme="minorEastAsia" w:hAnsi="Calibri"/>
          <w:color w:val="000000" w:themeColor="text1"/>
          <w:kern w:val="24"/>
          <w:sz w:val="24"/>
          <w:szCs w:val="24"/>
          <w:lang w:eastAsia="ru-RU"/>
        </w:rPr>
        <w:t>— улучшению общего эмоционального состояния детей;</w:t>
      </w:r>
    </w:p>
    <w:p w:rsidR="00526A3D" w:rsidRPr="00526A3D" w:rsidRDefault="00526A3D" w:rsidP="00526A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A3D">
        <w:rPr>
          <w:rFonts w:ascii="Calibri" w:eastAsiaTheme="minorEastAsia" w:hAnsi="Calibri"/>
          <w:color w:val="000000" w:themeColor="text1"/>
          <w:kern w:val="24"/>
          <w:sz w:val="24"/>
          <w:szCs w:val="24"/>
          <w:lang w:eastAsia="ru-RU"/>
        </w:rPr>
        <w:t>— улучшению исполнения качества движений (развиваются выразительность, ритмичность, координация, плавность, серийная организация движений);</w:t>
      </w:r>
    </w:p>
    <w:p w:rsidR="00526A3D" w:rsidRPr="00526A3D" w:rsidRDefault="00526A3D" w:rsidP="00526A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A3D">
        <w:rPr>
          <w:rFonts w:ascii="Calibri" w:eastAsiaTheme="minorEastAsia" w:hAnsi="Calibri"/>
          <w:color w:val="000000" w:themeColor="text1"/>
          <w:kern w:val="24"/>
          <w:sz w:val="24"/>
          <w:szCs w:val="24"/>
          <w:lang w:eastAsia="ru-RU"/>
        </w:rPr>
        <w:t>— коррекции и развитию ощущений, восприятий, представлений;</w:t>
      </w:r>
    </w:p>
    <w:p w:rsidR="00526A3D" w:rsidRPr="00526A3D" w:rsidRDefault="00526A3D" w:rsidP="00526A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A3D">
        <w:rPr>
          <w:rFonts w:ascii="Calibri" w:eastAsiaTheme="minorEastAsia" w:hAnsi="Calibri"/>
          <w:color w:val="000000" w:themeColor="text1"/>
          <w:kern w:val="24"/>
          <w:sz w:val="24"/>
          <w:szCs w:val="24"/>
          <w:lang w:eastAsia="ru-RU"/>
        </w:rPr>
        <w:t>— стимуляции речевой функции; коррекции звукопроизношения;</w:t>
      </w:r>
    </w:p>
    <w:p w:rsidR="00526A3D" w:rsidRPr="00526A3D" w:rsidRDefault="00526A3D" w:rsidP="00526A3D">
      <w:pPr>
        <w:rPr>
          <w:rFonts w:ascii="Times New Roman" w:hAnsi="Times New Roman" w:cs="Times New Roman"/>
          <w:sz w:val="24"/>
          <w:szCs w:val="24"/>
        </w:rPr>
      </w:pPr>
      <w:r w:rsidRPr="00526A3D">
        <w:rPr>
          <w:rFonts w:ascii="Calibri" w:eastAsiaTheme="minorEastAsia" w:hAnsi="Calibri"/>
          <w:color w:val="000000" w:themeColor="text1"/>
          <w:kern w:val="24"/>
          <w:sz w:val="24"/>
          <w:szCs w:val="24"/>
          <w:lang w:eastAsia="ru-RU"/>
        </w:rPr>
        <w:t>— нормализации дыхания, просодической стороны речи.</w:t>
      </w:r>
    </w:p>
    <w:p w:rsidR="0008553B" w:rsidRDefault="005C47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Предлагаю вам</w:t>
      </w:r>
      <w:r w:rsidR="0008553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553B">
        <w:rPr>
          <w:rFonts w:ascii="Times New Roman" w:hAnsi="Times New Roman" w:cs="Times New Roman"/>
          <w:sz w:val="24"/>
          <w:szCs w:val="24"/>
        </w:rPr>
        <w:t xml:space="preserve">уважаемые коллеги, выполнить музыкальное упражнение «У жирафа есть пятна». Автор </w:t>
      </w:r>
      <w:proofErr w:type="spellStart"/>
      <w:r w:rsidR="0008553B">
        <w:rPr>
          <w:rFonts w:ascii="Times New Roman" w:hAnsi="Times New Roman" w:cs="Times New Roman"/>
          <w:sz w:val="24"/>
          <w:szCs w:val="24"/>
        </w:rPr>
        <w:t>А.Железнова</w:t>
      </w:r>
      <w:proofErr w:type="spellEnd"/>
      <w:r w:rsidR="0008553B">
        <w:rPr>
          <w:rFonts w:ascii="Times New Roman" w:hAnsi="Times New Roman" w:cs="Times New Roman"/>
          <w:sz w:val="24"/>
          <w:szCs w:val="24"/>
        </w:rPr>
        <w:t>. У меня есть весь сборник её песен, которые я исп</w:t>
      </w:r>
      <w:r>
        <w:rPr>
          <w:rFonts w:ascii="Times New Roman" w:hAnsi="Times New Roman" w:cs="Times New Roman"/>
          <w:sz w:val="24"/>
          <w:szCs w:val="24"/>
        </w:rPr>
        <w:t xml:space="preserve">ользую на занятиях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логоритмики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6505A" w:rsidRDefault="0008553B">
      <w:r>
        <w:rPr>
          <w:rFonts w:ascii="Times New Roman" w:hAnsi="Times New Roman" w:cs="Times New Roman"/>
          <w:sz w:val="24"/>
          <w:szCs w:val="24"/>
        </w:rPr>
        <w:t>Выберите полоску наиболее вам понравившуюся по цвету.</w:t>
      </w:r>
      <w:r w:rsidRPr="0008553B">
        <w:t xml:space="preserve"> </w:t>
      </w:r>
      <w:r>
        <w:t xml:space="preserve">Большое спасибо. Я вижу, что многие из вас сюда пришли с хорошим и добрым настроением. Я предлагаю Вам поделиться сегодня своим хорошим настроением </w:t>
      </w:r>
      <w:r w:rsidR="001A4965">
        <w:t xml:space="preserve"> </w:t>
      </w:r>
      <w:r>
        <w:t xml:space="preserve">с </w:t>
      </w:r>
      <w:r w:rsidR="001A4965">
        <w:t xml:space="preserve"> </w:t>
      </w:r>
      <w:r>
        <w:t>другими гостями.</w:t>
      </w:r>
    </w:p>
    <w:p w:rsidR="0008553B" w:rsidRPr="005C4774" w:rsidRDefault="0008553B">
      <w:pPr>
        <w:rPr>
          <w:b/>
        </w:rPr>
      </w:pPr>
      <w:r>
        <w:t xml:space="preserve"> Мы с вами перешли к  </w:t>
      </w:r>
      <w:proofErr w:type="spellStart"/>
      <w:r w:rsidRPr="005C4774">
        <w:rPr>
          <w:b/>
        </w:rPr>
        <w:t>хромотера</w:t>
      </w:r>
      <w:r w:rsidR="005C4774">
        <w:rPr>
          <w:b/>
        </w:rPr>
        <w:t>пии</w:t>
      </w:r>
      <w:proofErr w:type="spellEnd"/>
      <w:r w:rsidR="005C4774">
        <w:rPr>
          <w:b/>
        </w:rPr>
        <w:t xml:space="preserve"> (</w:t>
      </w:r>
      <w:proofErr w:type="spellStart"/>
      <w:r w:rsidR="005C4774">
        <w:rPr>
          <w:b/>
        </w:rPr>
        <w:t>цветотерапии</w:t>
      </w:r>
      <w:proofErr w:type="spellEnd"/>
      <w:r w:rsidR="005C4774">
        <w:rPr>
          <w:b/>
        </w:rPr>
        <w:t>) Слайды №19-32</w:t>
      </w:r>
    </w:p>
    <w:p w:rsidR="00A6505A" w:rsidRDefault="00A6505A">
      <w:r>
        <w:t>Познакомимся с цветовым дневником настроения.</w:t>
      </w:r>
    </w:p>
    <w:p w:rsidR="005266AC" w:rsidRDefault="00A6505A" w:rsidP="005266AC">
      <w:r>
        <w:t>Предлагаю вам поиграть в цветные игры, почувствовать, как меняется настроение от цветового воздействия.</w:t>
      </w:r>
      <w:r w:rsidR="005266AC" w:rsidRPr="005266AC">
        <w:t xml:space="preserve"> </w:t>
      </w:r>
    </w:p>
    <w:p w:rsidR="005266AC" w:rsidRDefault="005266AC" w:rsidP="005266AC">
      <w:r>
        <w:t>Период дошкольного детства является также периодом интенсивного сенсорного развития</w:t>
      </w:r>
    </w:p>
    <w:p w:rsidR="005266AC" w:rsidRDefault="005266AC" w:rsidP="005266AC">
      <w:r>
        <w:t>ребенка. Изучение данных литературы и результаты собственных наблюдений позволяют</w:t>
      </w:r>
    </w:p>
    <w:p w:rsidR="005266AC" w:rsidRDefault="005266AC" w:rsidP="005266AC">
      <w:r>
        <w:lastRenderedPageBreak/>
        <w:t>сделать вывод о том, что стимуляция интеллектуального и эмоционального развития</w:t>
      </w:r>
    </w:p>
    <w:p w:rsidR="005266AC" w:rsidRDefault="005266AC" w:rsidP="005266AC">
      <w:r>
        <w:t xml:space="preserve">детей дошкольного возраста </w:t>
      </w:r>
      <w:proofErr w:type="spellStart"/>
      <w:r>
        <w:t>цветотерапевтическими</w:t>
      </w:r>
      <w:proofErr w:type="spellEnd"/>
      <w:r>
        <w:t xml:space="preserve"> средствами </w:t>
      </w:r>
      <w:proofErr w:type="gramStart"/>
      <w:r>
        <w:t>оправдана</w:t>
      </w:r>
      <w:proofErr w:type="gramEnd"/>
      <w:r>
        <w:t xml:space="preserve"> и</w:t>
      </w:r>
    </w:p>
    <w:p w:rsidR="005266AC" w:rsidRDefault="005266AC">
      <w:r>
        <w:t>эффективна.</w:t>
      </w:r>
    </w:p>
    <w:p w:rsidR="00EC7510" w:rsidRDefault="00EC7510" w:rsidP="00EC7510">
      <w:pPr>
        <w:rPr>
          <w:b/>
        </w:rPr>
      </w:pPr>
      <w:r>
        <w:t xml:space="preserve">Следующая нетрадиционная  технология  в работе педагога – это </w:t>
      </w:r>
      <w:r w:rsidRPr="005C4774">
        <w:rPr>
          <w:b/>
        </w:rPr>
        <w:t>«С</w:t>
      </w:r>
      <w:proofErr w:type="gramStart"/>
      <w:r w:rsidRPr="005C4774">
        <w:rPr>
          <w:b/>
        </w:rPr>
        <w:t>у-</w:t>
      </w:r>
      <w:proofErr w:type="gramEnd"/>
      <w:r w:rsidRPr="005C4774">
        <w:rPr>
          <w:b/>
        </w:rPr>
        <w:t xml:space="preserve"> </w:t>
      </w:r>
      <w:proofErr w:type="spellStart"/>
      <w:r w:rsidRPr="005C4774">
        <w:rPr>
          <w:b/>
        </w:rPr>
        <w:t>Джок</w:t>
      </w:r>
      <w:proofErr w:type="spellEnd"/>
      <w:r w:rsidRPr="005C4774">
        <w:rPr>
          <w:b/>
        </w:rPr>
        <w:t xml:space="preserve"> </w:t>
      </w:r>
      <w:r w:rsidRPr="005731B1">
        <w:rPr>
          <w:sz w:val="24"/>
          <w:szCs w:val="24"/>
        </w:rPr>
        <w:t>терапия</w:t>
      </w:r>
      <w:r w:rsidRPr="005C4774">
        <w:rPr>
          <w:b/>
        </w:rPr>
        <w:t>».</w:t>
      </w:r>
      <w:r>
        <w:rPr>
          <w:b/>
        </w:rPr>
        <w:t>Слайды№33-35</w:t>
      </w:r>
    </w:p>
    <w:p w:rsidR="00FC7426" w:rsidRDefault="00FC7426">
      <w:r w:rsidRPr="00FC7426">
        <w:rPr>
          <w:noProof/>
          <w:lang w:eastAsia="ru-RU"/>
        </w:rPr>
        <w:drawing>
          <wp:inline distT="0" distB="0" distL="0" distR="0" wp14:anchorId="79C2EF64" wp14:editId="4666C591">
            <wp:extent cx="5228267" cy="39147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82155" cy="395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BAB" w:rsidRDefault="00797BAB"/>
    <w:p w:rsidR="00FC7426" w:rsidRDefault="00797BAB">
      <w:r w:rsidRPr="00797BAB">
        <w:rPr>
          <w:noProof/>
          <w:lang w:eastAsia="ru-RU"/>
        </w:rPr>
        <w:lastRenderedPageBreak/>
        <w:drawing>
          <wp:inline distT="0" distB="0" distL="0" distR="0" wp14:anchorId="1F4A46C8" wp14:editId="6FA66132">
            <wp:extent cx="5523120" cy="3895725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35346" cy="3904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510" w:rsidRDefault="00D814D6" w:rsidP="00EC7510">
      <w:pPr>
        <w:shd w:val="clear" w:color="auto" w:fill="FFFFFF"/>
        <w:spacing w:after="0" w:line="240" w:lineRule="auto"/>
      </w:pPr>
      <w:r>
        <w:t>Использо</w:t>
      </w:r>
      <w:r w:rsidR="005C4774">
        <w:t>вание су-</w:t>
      </w:r>
      <w:proofErr w:type="spellStart"/>
      <w:r w:rsidR="005C4774">
        <w:t>джок</w:t>
      </w:r>
      <w:proofErr w:type="spellEnd"/>
      <w:r w:rsidR="005C4774">
        <w:t xml:space="preserve"> - </w:t>
      </w:r>
      <w:proofErr w:type="spellStart"/>
      <w:r w:rsidR="005C4774">
        <w:t>массажеров</w:t>
      </w:r>
      <w:proofErr w:type="spellEnd"/>
      <w:proofErr w:type="gramStart"/>
      <w:r w:rsidR="005C4774">
        <w:t xml:space="preserve"> </w:t>
      </w:r>
      <w:r>
        <w:t>,</w:t>
      </w:r>
      <w:proofErr w:type="gramEnd"/>
      <w:r>
        <w:t xml:space="preserve"> в сочетании с упражнениями по коррекции звукопроизношения и развитием лексико-</w:t>
      </w:r>
      <w:proofErr w:type="spellStart"/>
      <w:r>
        <w:t>граммматических</w:t>
      </w:r>
      <w:proofErr w:type="spellEnd"/>
      <w:r>
        <w:t xml:space="preserve"> категорий, способствует повышению физической и умственной работоспособности детей, создает функциональную базу для сравнительно быстрого перехода на более высокий уровень двигательной активности мышц и возможности для оптимальной целенаправленной работы с ребенком.</w:t>
      </w:r>
    </w:p>
    <w:p w:rsidR="00EC7510" w:rsidRDefault="00EC7510" w:rsidP="00EC7510">
      <w:pPr>
        <w:shd w:val="clear" w:color="auto" w:fill="FFFFFF"/>
        <w:spacing w:after="0" w:line="240" w:lineRule="auto"/>
      </w:pPr>
    </w:p>
    <w:p w:rsidR="00EC7510" w:rsidRDefault="00EC7510" w:rsidP="00EC7510">
      <w:pPr>
        <w:shd w:val="clear" w:color="auto" w:fill="FFFFFF"/>
        <w:spacing w:after="0" w:line="240" w:lineRule="auto"/>
      </w:pPr>
      <w:r>
        <w:t>Предлагаю вам, уважаемые педагоги поиграть.</w:t>
      </w:r>
    </w:p>
    <w:p w:rsidR="00EC7510" w:rsidRPr="005731B1" w:rsidRDefault="00EC7510" w:rsidP="00EC75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Массаж Су –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Джок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шарами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/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едагоги </w:t>
      </w:r>
      <w:r w:rsidRPr="005731B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повторяют слова и выполняют действия с шариком в соответствии с текстом/</w:t>
      </w:r>
    </w:p>
    <w:p w:rsidR="00EC7510" w:rsidRPr="005731B1" w:rsidRDefault="00EC7510" w:rsidP="00EC751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мячом круги катаю,</w:t>
      </w:r>
    </w:p>
    <w:p w:rsidR="00EC7510" w:rsidRPr="005731B1" w:rsidRDefault="00EC7510" w:rsidP="00EC751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Взад - вперед его гоняю.</w:t>
      </w:r>
    </w:p>
    <w:p w:rsidR="00EC7510" w:rsidRPr="005731B1" w:rsidRDefault="00EC7510" w:rsidP="00EC751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 поглажу я ладошку.</w:t>
      </w:r>
    </w:p>
    <w:p w:rsidR="00EC7510" w:rsidRPr="005731B1" w:rsidRDefault="00EC7510" w:rsidP="00EC751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Будто я сметаю крошку,</w:t>
      </w:r>
    </w:p>
    <w:p w:rsidR="00EC7510" w:rsidRPr="005731B1" w:rsidRDefault="00EC7510" w:rsidP="00EC751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сожму его немножко,</w:t>
      </w:r>
    </w:p>
    <w:p w:rsidR="00EC7510" w:rsidRPr="005731B1" w:rsidRDefault="00EC7510" w:rsidP="00EC751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сжимает лапу кошка,</w:t>
      </w:r>
    </w:p>
    <w:p w:rsidR="00EC7510" w:rsidRPr="005731B1" w:rsidRDefault="00EC7510" w:rsidP="00EC751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Каждым пальцем мяч прижму,</w:t>
      </w:r>
    </w:p>
    <w:p w:rsidR="00EC7510" w:rsidRPr="005731B1" w:rsidRDefault="00EC7510" w:rsidP="00EC751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другой рукой начну.</w:t>
      </w:r>
    </w:p>
    <w:p w:rsidR="00EC7510" w:rsidRPr="005731B1" w:rsidRDefault="00EC7510" w:rsidP="00B5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1B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Использование Су – </w:t>
      </w:r>
      <w:proofErr w:type="spellStart"/>
      <w:r w:rsidRPr="005731B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Джок</w:t>
      </w:r>
      <w:proofErr w:type="spellEnd"/>
      <w:r w:rsidRPr="005731B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шаров пр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 автоматизации звуков. /педагог</w:t>
      </w:r>
      <w:r w:rsidRPr="005731B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поочередно надевает массажное кольцо на каждый палец, одновременно проговаривая стихотворение на автоматизацию поставленного звука </w:t>
      </w:r>
      <w:proofErr w:type="gramStart"/>
      <w:r w:rsidRPr="005731B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</w:t>
      </w:r>
      <w:proofErr w:type="gramEnd"/>
      <w:r w:rsidRPr="005731B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/</w:t>
      </w:r>
    </w:p>
    <w:p w:rsidR="00EC7510" w:rsidRPr="005731B1" w:rsidRDefault="00EC7510" w:rsidP="00EC751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1B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 правой руке:</w:t>
      </w:r>
    </w:p>
    <w:p w:rsidR="00EC7510" w:rsidRPr="005731B1" w:rsidRDefault="00EC7510" w:rsidP="00EC751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малыш-Илюша, </w:t>
      </w:r>
      <w:r w:rsidRPr="005731B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(на большой палец)</w:t>
      </w:r>
    </w:p>
    <w:p w:rsidR="00EC7510" w:rsidRPr="005731B1" w:rsidRDefault="00EC7510" w:rsidP="00EC751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малыш-Ванюша, </w:t>
      </w:r>
      <w:r w:rsidRPr="005731B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(указательный)</w:t>
      </w:r>
    </w:p>
    <w:p w:rsidR="00EC7510" w:rsidRPr="005731B1" w:rsidRDefault="00EC7510" w:rsidP="00EC751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малыш-Алеша, </w:t>
      </w:r>
      <w:r w:rsidRPr="005731B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(средний)</w:t>
      </w:r>
    </w:p>
    <w:p w:rsidR="00EC7510" w:rsidRPr="005731B1" w:rsidRDefault="00EC7510" w:rsidP="00EC751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малыш-Антоша, </w:t>
      </w:r>
      <w:r w:rsidRPr="005731B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(безымянный)</w:t>
      </w:r>
    </w:p>
    <w:p w:rsidR="00EC7510" w:rsidRPr="005731B1" w:rsidRDefault="00EC7510" w:rsidP="00EC751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меньшего малыша зовут </w:t>
      </w:r>
      <w:proofErr w:type="spellStart"/>
      <w:r w:rsidRPr="00573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Мишуткою</w:t>
      </w:r>
      <w:proofErr w:type="spellEnd"/>
      <w:r w:rsidRPr="00573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друзья</w:t>
      </w:r>
      <w:proofErr w:type="gramStart"/>
      <w:r w:rsidRPr="00573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731B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</w:t>
      </w:r>
      <w:proofErr w:type="gramEnd"/>
      <w:r w:rsidRPr="005731B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мизинец)</w:t>
      </w:r>
    </w:p>
    <w:p w:rsidR="00EC7510" w:rsidRPr="005731B1" w:rsidRDefault="00EC7510" w:rsidP="00EC751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1B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 левой руке:</w:t>
      </w:r>
    </w:p>
    <w:p w:rsidR="00EC7510" w:rsidRPr="005731B1" w:rsidRDefault="00EC7510" w:rsidP="00EC751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малышка-Танюша, </w:t>
      </w:r>
      <w:r w:rsidRPr="005731B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(на большой палец)</w:t>
      </w:r>
    </w:p>
    <w:p w:rsidR="00EC7510" w:rsidRPr="005731B1" w:rsidRDefault="00EC7510" w:rsidP="00EC751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малышка-Ксюша, </w:t>
      </w:r>
      <w:r w:rsidRPr="005731B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(указательный)</w:t>
      </w:r>
    </w:p>
    <w:p w:rsidR="00EC7510" w:rsidRPr="005731B1" w:rsidRDefault="00EC7510" w:rsidP="00EC751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малышка-Маша, </w:t>
      </w:r>
      <w:r w:rsidRPr="005731B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(средний)</w:t>
      </w:r>
    </w:p>
    <w:p w:rsidR="00EC7510" w:rsidRPr="005731B1" w:rsidRDefault="00EC7510" w:rsidP="00EC751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Эта малышка-Даша, </w:t>
      </w:r>
      <w:r w:rsidRPr="005731B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(безымянный)</w:t>
      </w:r>
    </w:p>
    <w:p w:rsidR="00EC7510" w:rsidRPr="005731B1" w:rsidRDefault="00EC7510" w:rsidP="00EC751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573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меньшую зовут Наташа</w:t>
      </w:r>
      <w:proofErr w:type="gramStart"/>
      <w:r w:rsidRPr="00573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731B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</w:t>
      </w:r>
      <w:proofErr w:type="gramEnd"/>
      <w:r w:rsidRPr="005731B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мизинец)</w:t>
      </w:r>
    </w:p>
    <w:p w:rsidR="00E96315" w:rsidRPr="00B537AD" w:rsidRDefault="00AB57B4" w:rsidP="00E96315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B57B4">
        <w:rPr>
          <w:rFonts w:ascii="Times New Roman" w:hAnsi="Times New Roman" w:cs="Times New Roman"/>
          <w:b/>
          <w:sz w:val="24"/>
          <w:szCs w:val="24"/>
        </w:rPr>
        <w:t>Пескотерапия</w:t>
      </w:r>
      <w:proofErr w:type="spellEnd"/>
      <w:r w:rsidRPr="00AB57B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37AD" w:rsidRPr="00B537AD">
        <w:rPr>
          <w:rFonts w:ascii="Times New Roman" w:hAnsi="Times New Roman" w:cs="Times New Roman"/>
          <w:b/>
          <w:sz w:val="24"/>
          <w:szCs w:val="24"/>
        </w:rPr>
        <w:t>Слайды №36-39</w:t>
      </w:r>
    </w:p>
    <w:p w:rsidR="00AB57B4" w:rsidRDefault="00AB57B4">
      <w:r>
        <w:rPr>
          <w:noProof/>
          <w:lang w:eastAsia="ru-RU"/>
        </w:rPr>
        <w:drawing>
          <wp:inline distT="0" distB="0" distL="0" distR="0" wp14:anchorId="680BEDB8">
            <wp:extent cx="4762279" cy="357187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315" cy="3576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760C" w:rsidRDefault="00A349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 ли среди вас ко</w:t>
      </w:r>
      <w:r w:rsidR="00E96315" w:rsidRPr="00E96315">
        <w:rPr>
          <w:rFonts w:ascii="Times New Roman" w:hAnsi="Times New Roman" w:cs="Times New Roman"/>
          <w:sz w:val="24"/>
          <w:szCs w:val="24"/>
        </w:rPr>
        <w:t>ллеги</w:t>
      </w:r>
      <w:r w:rsidR="00E96315">
        <w:rPr>
          <w:rFonts w:ascii="Times New Roman" w:hAnsi="Times New Roman" w:cs="Times New Roman"/>
          <w:sz w:val="24"/>
          <w:szCs w:val="24"/>
        </w:rPr>
        <w:t>, желающие поиграть в логопедические игры в песочнице?</w:t>
      </w:r>
    </w:p>
    <w:p w:rsidR="00A349EF" w:rsidRDefault="00E96315" w:rsidP="00A349EF">
      <w:pPr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Упражнение на </w:t>
      </w:r>
      <w:r w:rsidRPr="00E96315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t>развитие диафрагмального дыхания</w:t>
      </w:r>
      <w:r w:rsidR="00A349EF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t>: «Буря в пустыне».</w:t>
      </w:r>
    </w:p>
    <w:p w:rsidR="00A349EF" w:rsidRPr="00A349EF" w:rsidRDefault="00A349EF" w:rsidP="00A349EF">
      <w:pPr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t>Упражнение на развитие артикуляционного аппарата: «Путешествие по пустыне».</w:t>
      </w:r>
    </w:p>
    <w:p w:rsidR="00A349EF" w:rsidRDefault="00A349EF" w:rsidP="00A349EF">
      <w:pPr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t>Упражнение</w:t>
      </w:r>
      <w:r w:rsidRPr="00A349EF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t xml:space="preserve"> на автоматизацию</w:t>
      </w:r>
      <w:r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t xml:space="preserve"> и дифференциацию </w:t>
      </w:r>
      <w:r w:rsidRPr="00A349EF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t xml:space="preserve"> звуков</w:t>
      </w:r>
      <w:r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t>: «Жители города заблудились».</w:t>
      </w:r>
    </w:p>
    <w:p w:rsidR="00B537AD" w:rsidRDefault="00073000" w:rsidP="00073000">
      <w:pPr>
        <w:rPr>
          <w:rFonts w:ascii="Times New Roman" w:hAnsi="Times New Roman" w:cs="Times New Roman"/>
          <w:sz w:val="24"/>
          <w:szCs w:val="24"/>
        </w:rPr>
      </w:pPr>
      <w:r w:rsidRPr="00935F9B">
        <w:rPr>
          <w:rFonts w:ascii="Times New Roman" w:hAnsi="Times New Roman" w:cs="Times New Roman"/>
          <w:sz w:val="24"/>
          <w:szCs w:val="24"/>
        </w:rPr>
        <w:t>М</w:t>
      </w:r>
      <w:r w:rsidR="00935F9B" w:rsidRPr="00935F9B">
        <w:rPr>
          <w:rFonts w:ascii="Times New Roman" w:hAnsi="Times New Roman" w:cs="Times New Roman"/>
          <w:sz w:val="24"/>
          <w:szCs w:val="24"/>
        </w:rPr>
        <w:t xml:space="preserve">астер- класс подошёл к концу. </w:t>
      </w:r>
      <w:r w:rsidRPr="00935F9B">
        <w:rPr>
          <w:rFonts w:ascii="Times New Roman" w:hAnsi="Times New Roman" w:cs="Times New Roman"/>
          <w:sz w:val="24"/>
          <w:szCs w:val="24"/>
        </w:rPr>
        <w:t>Что бы вам хотелось попробовать в своей</w:t>
      </w:r>
      <w:r w:rsidR="00935F9B" w:rsidRPr="00935F9B">
        <w:rPr>
          <w:rFonts w:ascii="Times New Roman" w:hAnsi="Times New Roman" w:cs="Times New Roman"/>
          <w:sz w:val="24"/>
          <w:szCs w:val="24"/>
        </w:rPr>
        <w:t xml:space="preserve"> практике из увиденного сегодня?</w:t>
      </w:r>
      <w:r w:rsidRPr="00935F9B">
        <w:rPr>
          <w:rFonts w:ascii="Times New Roman" w:hAnsi="Times New Roman" w:cs="Times New Roman"/>
          <w:sz w:val="24"/>
          <w:szCs w:val="24"/>
        </w:rPr>
        <w:t xml:space="preserve"> Послушайте старую легенду: «Давным-давно, на горе Олимп жили-были боги. Стало им скучно, и решили они создать человека и заселить планету Земля. Стали решать. Каким должен быть человек. Один из богов сказал: «Человек должен быть сильным», другой сказал: «Человек должен быть здоровым», третий сказал: «Человек должен быть умным». Но один из богов сказал так: «Если всё это будет у человека, он будет подобен нам». И, решили они спрятать главное, что есть у человека - его здоровье. Стали думать, решать - куда бы его спрятать? Одни предлагали спрятать здоровье глубоко в синее море, другие - за высокие горы. А один из богов сказал: «Здоровье надо спрятать в самого человека» Так и живёт с давних времён человек, пытаясь найти своё здоровье. Да вот не каждый может найти и сберечь бесценный дар богов!» </w:t>
      </w:r>
    </w:p>
    <w:p w:rsidR="00073000" w:rsidRDefault="00073000" w:rsidP="00073000">
      <w:pPr>
        <w:rPr>
          <w:rFonts w:ascii="Times New Roman" w:hAnsi="Times New Roman" w:cs="Times New Roman"/>
          <w:sz w:val="24"/>
          <w:szCs w:val="24"/>
        </w:rPr>
      </w:pPr>
      <w:r w:rsidRPr="00935F9B">
        <w:rPr>
          <w:rFonts w:ascii="Times New Roman" w:hAnsi="Times New Roman" w:cs="Times New Roman"/>
          <w:sz w:val="24"/>
          <w:szCs w:val="24"/>
        </w:rPr>
        <w:t>-Я желаю вам беречь то, что нам дано свыше, и помогать сохранять и укреплять здоровье своих детей.</w:t>
      </w:r>
    </w:p>
    <w:p w:rsidR="00B537AD" w:rsidRPr="00935F9B" w:rsidRDefault="00B537AD" w:rsidP="00073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Спасибо за внимание!</w:t>
      </w:r>
    </w:p>
    <w:p w:rsidR="00A349EF" w:rsidRPr="00935F9B" w:rsidRDefault="00A349EF" w:rsidP="00A349EF">
      <w:pPr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</w:pPr>
    </w:p>
    <w:p w:rsidR="00A349EF" w:rsidRPr="00935F9B" w:rsidRDefault="00A349EF" w:rsidP="00A349EF">
      <w:pPr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</w:pPr>
    </w:p>
    <w:p w:rsidR="00A349EF" w:rsidRPr="00935F9B" w:rsidRDefault="00A349EF">
      <w:pPr>
        <w:rPr>
          <w:rFonts w:ascii="Times New Roman" w:hAnsi="Times New Roman" w:cs="Times New Roman"/>
          <w:sz w:val="24"/>
          <w:szCs w:val="24"/>
        </w:rPr>
      </w:pPr>
      <w:r w:rsidRPr="00935F9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F4DF40" wp14:editId="16258CF8">
                <wp:simplePos x="0" y="0"/>
                <wp:positionH relativeFrom="column">
                  <wp:posOffset>-927735</wp:posOffset>
                </wp:positionH>
                <wp:positionV relativeFrom="paragraph">
                  <wp:posOffset>-8089265</wp:posOffset>
                </wp:positionV>
                <wp:extent cx="8229600" cy="1143000"/>
                <wp:effectExtent l="0" t="0" r="0" b="0"/>
                <wp:wrapNone/>
                <wp:docPr id="6" name="Заголовок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82296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349EF" w:rsidRPr="00A349EF" w:rsidRDefault="00A349EF" w:rsidP="00A349E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vert="horz" lIns="0" rIns="0" bIns="0" anchor="b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DF4DF40" id="Заголовок 1" o:spid="_x0000_s1026" style="position:absolute;margin-left:-73.05pt;margin-top:-636.95pt;width:9in;height:9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" filled="f" stroked="f">
                <v:path arrowok="t"/>
                <o:lock v:ext="edit" grouping="t"/>
                <v:textbox inset="0,,0,0">
                  <w:txbxContent>
                    <w:p w:rsidR="00A349EF" w:rsidRPr="00A349EF" w:rsidRDefault="00A349EF" w:rsidP="00A349EF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A349EF" w:rsidRPr="00935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E276D"/>
    <w:multiLevelType w:val="multilevel"/>
    <w:tmpl w:val="680AA8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397209"/>
    <w:multiLevelType w:val="hybridMultilevel"/>
    <w:tmpl w:val="1F8EFD02"/>
    <w:lvl w:ilvl="0" w:tplc="F63ABF1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CE4CE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8CB33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E45D0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16B68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E64A8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B0556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8E40A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B0798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6B0346"/>
    <w:multiLevelType w:val="multilevel"/>
    <w:tmpl w:val="86584D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B66B58"/>
    <w:multiLevelType w:val="multilevel"/>
    <w:tmpl w:val="94BA4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9C2371"/>
    <w:multiLevelType w:val="multilevel"/>
    <w:tmpl w:val="99CED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130330"/>
    <w:multiLevelType w:val="hybridMultilevel"/>
    <w:tmpl w:val="C9100CE4"/>
    <w:lvl w:ilvl="0" w:tplc="EA6CE0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92DD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8835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90E5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F4C3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CEC3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8C92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16A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4A83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C35396C"/>
    <w:multiLevelType w:val="multilevel"/>
    <w:tmpl w:val="4B68647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110B58"/>
    <w:multiLevelType w:val="multilevel"/>
    <w:tmpl w:val="DB5AC1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815086"/>
    <w:multiLevelType w:val="multilevel"/>
    <w:tmpl w:val="D9982D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8"/>
  </w:num>
  <w:num w:numId="6">
    <w:abstractNumId w:val="4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B11"/>
    <w:rsid w:val="00073000"/>
    <w:rsid w:val="0008553B"/>
    <w:rsid w:val="001A4965"/>
    <w:rsid w:val="0032606E"/>
    <w:rsid w:val="003856FB"/>
    <w:rsid w:val="00456B11"/>
    <w:rsid w:val="004A0933"/>
    <w:rsid w:val="00520A00"/>
    <w:rsid w:val="005266AC"/>
    <w:rsid w:val="00526A3D"/>
    <w:rsid w:val="005478EB"/>
    <w:rsid w:val="005731B1"/>
    <w:rsid w:val="005C4774"/>
    <w:rsid w:val="005C7895"/>
    <w:rsid w:val="0065760C"/>
    <w:rsid w:val="00797BAB"/>
    <w:rsid w:val="008269B4"/>
    <w:rsid w:val="00845F93"/>
    <w:rsid w:val="008D1765"/>
    <w:rsid w:val="00935F9B"/>
    <w:rsid w:val="00A349EF"/>
    <w:rsid w:val="00A6505A"/>
    <w:rsid w:val="00AB57B4"/>
    <w:rsid w:val="00B537AD"/>
    <w:rsid w:val="00C67555"/>
    <w:rsid w:val="00D814D6"/>
    <w:rsid w:val="00E26D8E"/>
    <w:rsid w:val="00E96315"/>
    <w:rsid w:val="00EC7510"/>
    <w:rsid w:val="00F176CA"/>
    <w:rsid w:val="00F766C3"/>
    <w:rsid w:val="00FB1E6F"/>
    <w:rsid w:val="00FC7426"/>
    <w:rsid w:val="00FE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8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7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78E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26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6D8E"/>
    <w:rPr>
      <w:rFonts w:ascii="Tahoma" w:hAnsi="Tahoma" w:cs="Tahoma"/>
      <w:sz w:val="16"/>
      <w:szCs w:val="16"/>
    </w:rPr>
  </w:style>
  <w:style w:type="paragraph" w:customStyle="1" w:styleId="c39">
    <w:name w:val="c39"/>
    <w:basedOn w:val="a"/>
    <w:rsid w:val="00845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45F93"/>
  </w:style>
  <w:style w:type="character" w:customStyle="1" w:styleId="c2">
    <w:name w:val="c2"/>
    <w:basedOn w:val="a0"/>
    <w:rsid w:val="00845F93"/>
  </w:style>
  <w:style w:type="character" w:customStyle="1" w:styleId="c18">
    <w:name w:val="c18"/>
    <w:basedOn w:val="a0"/>
    <w:rsid w:val="00845F93"/>
  </w:style>
  <w:style w:type="paragraph" w:customStyle="1" w:styleId="c13">
    <w:name w:val="c13"/>
    <w:basedOn w:val="a"/>
    <w:rsid w:val="00845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845F93"/>
  </w:style>
  <w:style w:type="character" w:customStyle="1" w:styleId="c31">
    <w:name w:val="c31"/>
    <w:basedOn w:val="a0"/>
    <w:rsid w:val="00845F93"/>
  </w:style>
  <w:style w:type="character" w:customStyle="1" w:styleId="c52">
    <w:name w:val="c52"/>
    <w:basedOn w:val="a0"/>
    <w:rsid w:val="00845F93"/>
  </w:style>
  <w:style w:type="character" w:customStyle="1" w:styleId="c0">
    <w:name w:val="c0"/>
    <w:basedOn w:val="a0"/>
    <w:rsid w:val="00845F93"/>
  </w:style>
  <w:style w:type="character" w:customStyle="1" w:styleId="c69">
    <w:name w:val="c69"/>
    <w:basedOn w:val="a0"/>
    <w:rsid w:val="00845F93"/>
  </w:style>
  <w:style w:type="paragraph" w:customStyle="1" w:styleId="c23">
    <w:name w:val="c23"/>
    <w:basedOn w:val="a"/>
    <w:rsid w:val="00845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845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45F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8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7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78E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26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6D8E"/>
    <w:rPr>
      <w:rFonts w:ascii="Tahoma" w:hAnsi="Tahoma" w:cs="Tahoma"/>
      <w:sz w:val="16"/>
      <w:szCs w:val="16"/>
    </w:rPr>
  </w:style>
  <w:style w:type="paragraph" w:customStyle="1" w:styleId="c39">
    <w:name w:val="c39"/>
    <w:basedOn w:val="a"/>
    <w:rsid w:val="00845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45F93"/>
  </w:style>
  <w:style w:type="character" w:customStyle="1" w:styleId="c2">
    <w:name w:val="c2"/>
    <w:basedOn w:val="a0"/>
    <w:rsid w:val="00845F93"/>
  </w:style>
  <w:style w:type="character" w:customStyle="1" w:styleId="c18">
    <w:name w:val="c18"/>
    <w:basedOn w:val="a0"/>
    <w:rsid w:val="00845F93"/>
  </w:style>
  <w:style w:type="paragraph" w:customStyle="1" w:styleId="c13">
    <w:name w:val="c13"/>
    <w:basedOn w:val="a"/>
    <w:rsid w:val="00845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845F93"/>
  </w:style>
  <w:style w:type="character" w:customStyle="1" w:styleId="c31">
    <w:name w:val="c31"/>
    <w:basedOn w:val="a0"/>
    <w:rsid w:val="00845F93"/>
  </w:style>
  <w:style w:type="character" w:customStyle="1" w:styleId="c52">
    <w:name w:val="c52"/>
    <w:basedOn w:val="a0"/>
    <w:rsid w:val="00845F93"/>
  </w:style>
  <w:style w:type="character" w:customStyle="1" w:styleId="c0">
    <w:name w:val="c0"/>
    <w:basedOn w:val="a0"/>
    <w:rsid w:val="00845F93"/>
  </w:style>
  <w:style w:type="character" w:customStyle="1" w:styleId="c69">
    <w:name w:val="c69"/>
    <w:basedOn w:val="a0"/>
    <w:rsid w:val="00845F93"/>
  </w:style>
  <w:style w:type="paragraph" w:customStyle="1" w:styleId="c23">
    <w:name w:val="c23"/>
    <w:basedOn w:val="a"/>
    <w:rsid w:val="00845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845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45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5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94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22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34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82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64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305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7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77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788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95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41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16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9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1724</Words>
  <Characters>9832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roman</dc:creator>
  <cp:lastModifiedBy>RePack by Diakov</cp:lastModifiedBy>
  <cp:revision>3</cp:revision>
  <cp:lastPrinted>2020-03-23T08:07:00Z</cp:lastPrinted>
  <dcterms:created xsi:type="dcterms:W3CDTF">2020-03-23T08:08:00Z</dcterms:created>
  <dcterms:modified xsi:type="dcterms:W3CDTF">2020-03-23T08:08:00Z</dcterms:modified>
</cp:coreProperties>
</file>